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ind w:left="708" w:firstLine="708"/>
      </w:pPr>
      <w:proofErr w:type="gramStart"/>
      <w:r>
        <w:t xml:space="preserve">Tarih ; </w:t>
      </w:r>
      <w:r w:rsidR="006A5A3E">
        <w:t>12</w:t>
      </w:r>
      <w:proofErr w:type="gramEnd"/>
      <w:r w:rsidR="00CF3877">
        <w:t xml:space="preserve"> </w:t>
      </w:r>
      <w:r w:rsidR="006A5A3E">
        <w:t>Ocak</w:t>
      </w:r>
      <w:r w:rsidR="00833542">
        <w:t xml:space="preserve"> </w:t>
      </w:r>
      <w:r>
        <w:t>201</w:t>
      </w:r>
      <w:r w:rsidR="006A5A3E">
        <w:t>5</w:t>
      </w:r>
    </w:p>
    <w:p w:rsidR="00DE4A6E" w:rsidRDefault="00DE4A6E" w:rsidP="00DE4A6E">
      <w:pPr>
        <w:ind w:left="708" w:firstLine="708"/>
      </w:pPr>
      <w:proofErr w:type="gramStart"/>
      <w:r>
        <w:t>Saat   ; 1</w:t>
      </w:r>
      <w:r w:rsidR="006A5A3E">
        <w:t>8</w:t>
      </w:r>
      <w:proofErr w:type="gramEnd"/>
      <w:r>
        <w:t>.</w:t>
      </w:r>
      <w:r w:rsidR="006A5A3E">
        <w:t>0</w:t>
      </w:r>
      <w:r>
        <w:t>0</w:t>
      </w:r>
    </w:p>
    <w:p w:rsidR="00DE4A6E" w:rsidRDefault="00F01C21" w:rsidP="00DE4A6E">
      <w:pPr>
        <w:ind w:left="708" w:firstLine="708"/>
      </w:pPr>
      <w:r>
        <w:t xml:space="preserve">Toplantı </w:t>
      </w:r>
      <w:proofErr w:type="gramStart"/>
      <w:r>
        <w:t xml:space="preserve">Sayısı ; </w:t>
      </w:r>
      <w:r w:rsidR="006A5A3E">
        <w:t>7</w:t>
      </w:r>
      <w:proofErr w:type="gramEnd"/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2E4E18">
      <w:pPr>
        <w:pStyle w:val="GvdeMetni"/>
        <w:ind w:left="0" w:firstLine="0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Cs w:val="24"/>
        </w:rPr>
        <w:t>Toplantıya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Katılanlar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A5A3E">
        <w:rPr>
          <w:szCs w:val="24"/>
        </w:rPr>
        <w:t xml:space="preserve">       </w:t>
      </w:r>
      <w:proofErr w:type="spellStart"/>
      <w:r w:rsidR="00563EE2">
        <w:rPr>
          <w:szCs w:val="24"/>
        </w:rPr>
        <w:t>Toplantıya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Katılmayanlar</w:t>
      </w:r>
      <w:proofErr w:type="spellEnd"/>
      <w:r w:rsidR="00563EE2">
        <w:rPr>
          <w:szCs w:val="24"/>
        </w:rPr>
        <w:t>:</w:t>
      </w:r>
    </w:p>
    <w:p w:rsidR="00DE4A6E" w:rsidRPr="006A5A3E" w:rsidRDefault="00DE4A6E" w:rsidP="00DE4A6E">
      <w:pPr>
        <w:pStyle w:val="GvdeMetni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1- </w:t>
      </w:r>
      <w:proofErr w:type="spellStart"/>
      <w:r>
        <w:rPr>
          <w:szCs w:val="24"/>
        </w:rPr>
        <w:t>Mahmut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Özçınar</w:t>
      </w:r>
      <w:proofErr w:type="spellEnd"/>
      <w:r>
        <w:rPr>
          <w:szCs w:val="24"/>
        </w:rPr>
        <w:tab/>
      </w:r>
      <w:r w:rsidR="006A5A3E">
        <w:rPr>
          <w:szCs w:val="24"/>
        </w:rPr>
        <w:t xml:space="preserve">       (</w:t>
      </w:r>
      <w:proofErr w:type="spellStart"/>
      <w:r w:rsidR="006A5A3E">
        <w:rPr>
          <w:szCs w:val="24"/>
        </w:rPr>
        <w:t>Belediye</w:t>
      </w:r>
      <w:proofErr w:type="spellEnd"/>
      <w:r w:rsidR="006A5A3E">
        <w:rPr>
          <w:szCs w:val="24"/>
        </w:rPr>
        <w:t xml:space="preserve"> </w:t>
      </w:r>
      <w:proofErr w:type="spellStart"/>
      <w:r w:rsidR="006A5A3E">
        <w:rPr>
          <w:szCs w:val="24"/>
        </w:rPr>
        <w:t>Başkanı</w:t>
      </w:r>
      <w:proofErr w:type="spellEnd"/>
      <w:r w:rsidR="006A5A3E">
        <w:rPr>
          <w:szCs w:val="24"/>
        </w:rPr>
        <w:t xml:space="preserve">)     </w:t>
      </w:r>
      <w:r w:rsidR="00094F99">
        <w:rPr>
          <w:szCs w:val="24"/>
        </w:rPr>
        <w:t xml:space="preserve">1- </w:t>
      </w:r>
      <w:proofErr w:type="spellStart"/>
      <w:r w:rsidR="006A5A3E">
        <w:rPr>
          <w:szCs w:val="24"/>
        </w:rPr>
        <w:t>Cihan</w:t>
      </w:r>
      <w:proofErr w:type="spellEnd"/>
      <w:r w:rsidR="006A5A3E">
        <w:rPr>
          <w:szCs w:val="24"/>
        </w:rPr>
        <w:t xml:space="preserve"> </w:t>
      </w:r>
      <w:proofErr w:type="spellStart"/>
      <w:r w:rsidR="006A5A3E">
        <w:rPr>
          <w:szCs w:val="24"/>
        </w:rPr>
        <w:t>Kombos</w:t>
      </w:r>
      <w:proofErr w:type="spellEnd"/>
      <w:r w:rsidR="006A5A3E">
        <w:rPr>
          <w:szCs w:val="24"/>
        </w:rPr>
        <w:t xml:space="preserve"> </w:t>
      </w:r>
      <w:r w:rsidR="00094F99">
        <w:rPr>
          <w:szCs w:val="24"/>
        </w:rPr>
        <w:t>(</w:t>
      </w:r>
      <w:r w:rsidR="006A5A3E" w:rsidRPr="006A5A3E">
        <w:rPr>
          <w:szCs w:val="24"/>
        </w:rPr>
        <w:t>M.</w:t>
      </w:r>
      <w:r w:rsidR="00094F99" w:rsidRPr="006A5A3E">
        <w:rPr>
          <w:szCs w:val="24"/>
        </w:rPr>
        <w:t xml:space="preserve"> </w:t>
      </w:r>
      <w:proofErr w:type="spellStart"/>
      <w:r w:rsidR="006A5A3E" w:rsidRPr="006A5A3E">
        <w:rPr>
          <w:szCs w:val="24"/>
        </w:rPr>
        <w:t>Ü</w:t>
      </w:r>
      <w:r w:rsidR="00094F99" w:rsidRPr="006A5A3E">
        <w:rPr>
          <w:szCs w:val="24"/>
        </w:rPr>
        <w:t>yesi</w:t>
      </w:r>
      <w:proofErr w:type="spellEnd"/>
      <w:r w:rsidR="00094F99" w:rsidRPr="006A5A3E">
        <w:rPr>
          <w:szCs w:val="24"/>
        </w:rPr>
        <w:t>)</w:t>
      </w:r>
    </w:p>
    <w:p w:rsidR="00A74F8E" w:rsidRPr="006A5A3E" w:rsidRDefault="00F01C21" w:rsidP="006A5A3E">
      <w:pPr>
        <w:pStyle w:val="GvdeMetni"/>
        <w:ind w:left="708" w:firstLine="708"/>
        <w:rPr>
          <w:sz w:val="22"/>
          <w:szCs w:val="22"/>
        </w:rPr>
      </w:pPr>
      <w:r>
        <w:rPr>
          <w:szCs w:val="24"/>
        </w:rPr>
        <w:t>2-</w:t>
      </w:r>
      <w:r w:rsidR="006A5A3E" w:rsidRPr="006A5A3E">
        <w:rPr>
          <w:szCs w:val="24"/>
        </w:rPr>
        <w:t xml:space="preserve"> </w:t>
      </w:r>
      <w:r w:rsidR="006A5A3E">
        <w:rPr>
          <w:szCs w:val="24"/>
        </w:rPr>
        <w:t xml:space="preserve">Abdullah </w:t>
      </w:r>
      <w:proofErr w:type="spellStart"/>
      <w:r w:rsidR="006A5A3E">
        <w:rPr>
          <w:szCs w:val="24"/>
        </w:rPr>
        <w:t>Sadık</w:t>
      </w:r>
      <w:proofErr w:type="spellEnd"/>
      <w:r w:rsidR="006A5A3E">
        <w:rPr>
          <w:szCs w:val="24"/>
        </w:rPr>
        <w:tab/>
        <w:t xml:space="preserve">       (</w:t>
      </w:r>
      <w:proofErr w:type="spellStart"/>
      <w:r w:rsidR="006A5A3E">
        <w:rPr>
          <w:szCs w:val="24"/>
        </w:rPr>
        <w:t>M.Üyesi</w:t>
      </w:r>
      <w:proofErr w:type="spellEnd"/>
      <w:r w:rsidR="006A5A3E">
        <w:rPr>
          <w:szCs w:val="24"/>
        </w:rPr>
        <w:t>)</w:t>
      </w:r>
      <w:r w:rsidR="006A5A3E">
        <w:rPr>
          <w:szCs w:val="24"/>
        </w:rPr>
        <w:tab/>
      </w:r>
      <w:r w:rsidR="006A5A3E">
        <w:rPr>
          <w:szCs w:val="24"/>
        </w:rPr>
        <w:tab/>
        <w:t xml:space="preserve">       2- </w:t>
      </w:r>
      <w:proofErr w:type="spellStart"/>
      <w:r w:rsidR="006A5A3E">
        <w:rPr>
          <w:szCs w:val="24"/>
        </w:rPr>
        <w:t>Doğa</w:t>
      </w:r>
      <w:proofErr w:type="spellEnd"/>
      <w:r w:rsidR="006A5A3E">
        <w:rPr>
          <w:szCs w:val="24"/>
        </w:rPr>
        <w:t xml:space="preserve"> </w:t>
      </w:r>
      <w:proofErr w:type="spellStart"/>
      <w:r w:rsidR="006A5A3E">
        <w:rPr>
          <w:szCs w:val="24"/>
        </w:rPr>
        <w:t>Zeki</w:t>
      </w:r>
      <w:proofErr w:type="spellEnd"/>
      <w:r w:rsidR="006A5A3E">
        <w:rPr>
          <w:szCs w:val="24"/>
        </w:rPr>
        <w:tab/>
        <w:t xml:space="preserve">  (</w:t>
      </w:r>
      <w:proofErr w:type="spellStart"/>
      <w:r w:rsidR="006A5A3E">
        <w:rPr>
          <w:szCs w:val="24"/>
        </w:rPr>
        <w:t>M.Üyesi</w:t>
      </w:r>
      <w:proofErr w:type="spellEnd"/>
      <w:r w:rsidR="006A5A3E">
        <w:rPr>
          <w:szCs w:val="24"/>
        </w:rPr>
        <w:t>)</w:t>
      </w:r>
    </w:p>
    <w:p w:rsidR="00DE4A6E" w:rsidRDefault="006A5A3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3-</w:t>
      </w:r>
      <w:r w:rsidR="00384614">
        <w:rPr>
          <w:szCs w:val="24"/>
        </w:rPr>
        <w:t xml:space="preserve"> </w:t>
      </w:r>
      <w:proofErr w:type="spellStart"/>
      <w:r w:rsidR="00CF3877">
        <w:rPr>
          <w:szCs w:val="24"/>
        </w:rPr>
        <w:t>Berkal</w:t>
      </w:r>
      <w:proofErr w:type="spellEnd"/>
      <w:r w:rsidR="00CF3877">
        <w:rPr>
          <w:szCs w:val="24"/>
        </w:rPr>
        <w:t xml:space="preserve"> </w:t>
      </w:r>
      <w:proofErr w:type="spellStart"/>
      <w:r w:rsidR="00CF3877">
        <w:rPr>
          <w:szCs w:val="24"/>
        </w:rPr>
        <w:t>Cümbezli</w:t>
      </w:r>
      <w:proofErr w:type="spellEnd"/>
      <w:r w:rsidR="00DC6076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EB1AF1">
        <w:rPr>
          <w:szCs w:val="24"/>
        </w:rPr>
        <w:tab/>
      </w:r>
      <w:r w:rsidR="00EB1AF1">
        <w:rPr>
          <w:szCs w:val="24"/>
        </w:rPr>
        <w:tab/>
      </w:r>
    </w:p>
    <w:p w:rsidR="00DE4A6E" w:rsidRDefault="006A5A3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4</w:t>
      </w:r>
      <w:r w:rsidR="00DE4A6E">
        <w:rPr>
          <w:szCs w:val="24"/>
        </w:rPr>
        <w:t xml:space="preserve">- Mustafa </w:t>
      </w:r>
      <w:proofErr w:type="spellStart"/>
      <w:r w:rsidR="00DE4A6E">
        <w:rPr>
          <w:szCs w:val="24"/>
        </w:rPr>
        <w:t>Momin</w:t>
      </w:r>
      <w:proofErr w:type="spellEnd"/>
      <w:r w:rsidR="00DE4A6E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F67BED">
        <w:rPr>
          <w:szCs w:val="24"/>
        </w:rPr>
        <w:tab/>
      </w:r>
      <w:r w:rsidR="00F67BED">
        <w:rPr>
          <w:szCs w:val="24"/>
        </w:rPr>
        <w:tab/>
      </w:r>
    </w:p>
    <w:p w:rsidR="00DE4A6E" w:rsidRDefault="006A5A3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5</w:t>
      </w:r>
      <w:r w:rsidR="00DE4A6E">
        <w:rPr>
          <w:szCs w:val="24"/>
        </w:rPr>
        <w:t>-</w:t>
      </w:r>
      <w:r w:rsidR="00395B62">
        <w:rPr>
          <w:szCs w:val="24"/>
        </w:rPr>
        <w:t xml:space="preserve"> </w:t>
      </w:r>
      <w:proofErr w:type="spellStart"/>
      <w:r w:rsidR="007A68A6">
        <w:rPr>
          <w:szCs w:val="24"/>
        </w:rPr>
        <w:t>Osman</w:t>
      </w:r>
      <w:proofErr w:type="spellEnd"/>
      <w:r w:rsidR="007A68A6">
        <w:rPr>
          <w:szCs w:val="24"/>
        </w:rPr>
        <w:t xml:space="preserve"> </w:t>
      </w:r>
      <w:proofErr w:type="spellStart"/>
      <w:r w:rsidR="007A68A6">
        <w:rPr>
          <w:szCs w:val="24"/>
        </w:rPr>
        <w:t>Kasaboğlu</w:t>
      </w:r>
      <w:proofErr w:type="spellEnd"/>
      <w:r w:rsidR="008825A1">
        <w:rPr>
          <w:szCs w:val="24"/>
        </w:rPr>
        <w:t xml:space="preserve"> </w:t>
      </w:r>
      <w:r w:rsidR="008825A1">
        <w:rPr>
          <w:szCs w:val="24"/>
        </w:rPr>
        <w:tab/>
      </w:r>
      <w:r w:rsidR="00563EE2">
        <w:rPr>
          <w:szCs w:val="24"/>
        </w:rPr>
        <w:t xml:space="preserve">       </w:t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</w:p>
    <w:p w:rsidR="00DE4A6E" w:rsidRDefault="006A5A3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6</w:t>
      </w:r>
      <w:r w:rsidR="00DE4A6E">
        <w:rPr>
          <w:szCs w:val="24"/>
        </w:rPr>
        <w:t>-</w:t>
      </w:r>
      <w:r w:rsidR="00395B62" w:rsidRPr="00395B62">
        <w:rPr>
          <w:szCs w:val="24"/>
        </w:rPr>
        <w:t xml:space="preserve"> </w:t>
      </w:r>
      <w:proofErr w:type="spellStart"/>
      <w:r w:rsidR="007A68A6">
        <w:rPr>
          <w:szCs w:val="24"/>
        </w:rPr>
        <w:t>Mehmet</w:t>
      </w:r>
      <w:proofErr w:type="spellEnd"/>
      <w:r w:rsidR="007A68A6">
        <w:rPr>
          <w:szCs w:val="24"/>
        </w:rPr>
        <w:t xml:space="preserve"> Ali </w:t>
      </w:r>
      <w:proofErr w:type="spellStart"/>
      <w:r w:rsidR="007A68A6">
        <w:rPr>
          <w:szCs w:val="24"/>
        </w:rPr>
        <w:t>Önderol</w:t>
      </w:r>
      <w:proofErr w:type="spellEnd"/>
      <w:r w:rsidR="00395B62">
        <w:rPr>
          <w:szCs w:val="24"/>
        </w:rPr>
        <w:t xml:space="preserve">     </w:t>
      </w:r>
      <w:r w:rsidR="007D13C3">
        <w:rPr>
          <w:szCs w:val="24"/>
        </w:rPr>
        <w:t>(</w:t>
      </w:r>
      <w:proofErr w:type="spellStart"/>
      <w:r w:rsidR="007D13C3">
        <w:rPr>
          <w:szCs w:val="24"/>
        </w:rPr>
        <w:t>M.Üyesi</w:t>
      </w:r>
      <w:proofErr w:type="spellEnd"/>
      <w:r w:rsidR="007D13C3">
        <w:rPr>
          <w:szCs w:val="24"/>
        </w:rPr>
        <w:t>)</w:t>
      </w:r>
    </w:p>
    <w:p w:rsidR="00F00FF5" w:rsidRDefault="006A5A3E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7</w:t>
      </w:r>
      <w:r w:rsidR="00221B16">
        <w:rPr>
          <w:szCs w:val="24"/>
        </w:rPr>
        <w:t>-</w:t>
      </w:r>
      <w:r w:rsidR="00EB1AF1">
        <w:rPr>
          <w:szCs w:val="24"/>
        </w:rPr>
        <w:t xml:space="preserve"> </w:t>
      </w:r>
      <w:proofErr w:type="spellStart"/>
      <w:r w:rsidR="00563EE2">
        <w:rPr>
          <w:szCs w:val="24"/>
        </w:rPr>
        <w:t>Gönül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Kargılı</w:t>
      </w:r>
      <w:proofErr w:type="spellEnd"/>
      <w:r w:rsidR="00563EE2">
        <w:rPr>
          <w:szCs w:val="24"/>
        </w:rPr>
        <w:tab/>
        <w:t xml:space="preserve">       </w:t>
      </w:r>
      <w:r w:rsidR="007A68A6">
        <w:rPr>
          <w:szCs w:val="24"/>
        </w:rPr>
        <w:t>(</w:t>
      </w:r>
      <w:proofErr w:type="spellStart"/>
      <w:r w:rsidR="007A68A6">
        <w:rPr>
          <w:szCs w:val="24"/>
        </w:rPr>
        <w:t>M.Üyesi</w:t>
      </w:r>
      <w:proofErr w:type="spellEnd"/>
      <w:r w:rsidR="007A68A6">
        <w:rPr>
          <w:szCs w:val="24"/>
        </w:rPr>
        <w:t>)</w:t>
      </w:r>
    </w:p>
    <w:p w:rsidR="007A68A6" w:rsidRDefault="006A5A3E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8</w:t>
      </w:r>
      <w:r w:rsidR="00563EE2">
        <w:rPr>
          <w:szCs w:val="24"/>
        </w:rPr>
        <w:t>-</w:t>
      </w:r>
      <w:r w:rsidR="00094F99">
        <w:rPr>
          <w:szCs w:val="24"/>
        </w:rPr>
        <w:t xml:space="preserve"> </w:t>
      </w:r>
      <w:proofErr w:type="spellStart"/>
      <w:r w:rsidR="00563EE2">
        <w:rPr>
          <w:szCs w:val="24"/>
        </w:rPr>
        <w:t>Uğur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Saygılı</w:t>
      </w:r>
      <w:proofErr w:type="spellEnd"/>
      <w:r w:rsidR="00563EE2">
        <w:rPr>
          <w:szCs w:val="24"/>
        </w:rPr>
        <w:tab/>
        <w:t xml:space="preserve">       </w:t>
      </w:r>
      <w:r w:rsidR="007A68A6">
        <w:rPr>
          <w:szCs w:val="24"/>
        </w:rPr>
        <w:t>(</w:t>
      </w:r>
      <w:proofErr w:type="spellStart"/>
      <w:r w:rsidR="007A68A6">
        <w:rPr>
          <w:szCs w:val="24"/>
        </w:rPr>
        <w:t>M.Üyesi</w:t>
      </w:r>
      <w:proofErr w:type="spellEnd"/>
      <w:r w:rsidR="007A68A6">
        <w:rPr>
          <w:szCs w:val="24"/>
        </w:rPr>
        <w:t>)</w:t>
      </w:r>
    </w:p>
    <w:p w:rsidR="007A68A6" w:rsidRDefault="006A5A3E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9</w:t>
      </w:r>
      <w:r w:rsidR="007A68A6">
        <w:rPr>
          <w:szCs w:val="24"/>
        </w:rPr>
        <w:t xml:space="preserve">- </w:t>
      </w:r>
      <w:proofErr w:type="spellStart"/>
      <w:r w:rsidR="007A68A6">
        <w:rPr>
          <w:szCs w:val="24"/>
        </w:rPr>
        <w:t>Aliye</w:t>
      </w:r>
      <w:proofErr w:type="spellEnd"/>
      <w:r w:rsidR="007A68A6">
        <w:rPr>
          <w:szCs w:val="24"/>
        </w:rPr>
        <w:t xml:space="preserve"> </w:t>
      </w:r>
      <w:proofErr w:type="spellStart"/>
      <w:r w:rsidR="00563EE2">
        <w:rPr>
          <w:szCs w:val="24"/>
        </w:rPr>
        <w:t>Gilanlıoğulları</w:t>
      </w:r>
      <w:proofErr w:type="spellEnd"/>
      <w:r w:rsidR="00563EE2">
        <w:rPr>
          <w:szCs w:val="24"/>
        </w:rPr>
        <w:t xml:space="preserve">  </w:t>
      </w:r>
      <w:r>
        <w:rPr>
          <w:szCs w:val="24"/>
        </w:rPr>
        <w:t xml:space="preserve">   </w:t>
      </w:r>
      <w:r w:rsidR="007A68A6">
        <w:rPr>
          <w:szCs w:val="24"/>
        </w:rPr>
        <w:t>(</w:t>
      </w:r>
      <w:proofErr w:type="spellStart"/>
      <w:r w:rsidR="007A68A6">
        <w:rPr>
          <w:szCs w:val="24"/>
        </w:rPr>
        <w:t>M.Üyesi</w:t>
      </w:r>
      <w:proofErr w:type="spellEnd"/>
      <w:r w:rsidR="007A68A6">
        <w:rPr>
          <w:szCs w:val="24"/>
        </w:rPr>
        <w:t>)</w:t>
      </w:r>
    </w:p>
    <w:p w:rsidR="007A68A6" w:rsidRDefault="007A68A6" w:rsidP="007A68A6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6A5A3E">
        <w:rPr>
          <w:szCs w:val="24"/>
        </w:rPr>
        <w:t>0</w:t>
      </w:r>
      <w:r w:rsidR="00563EE2">
        <w:rPr>
          <w:szCs w:val="24"/>
        </w:rPr>
        <w:t xml:space="preserve">- </w:t>
      </w:r>
      <w:proofErr w:type="spellStart"/>
      <w:r w:rsidR="00563EE2">
        <w:rPr>
          <w:szCs w:val="24"/>
        </w:rPr>
        <w:t>Cemal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Kaş</w:t>
      </w:r>
      <w:proofErr w:type="spellEnd"/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7A68A6" w:rsidRDefault="007A68A6" w:rsidP="00CF3877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6A5A3E">
        <w:rPr>
          <w:szCs w:val="24"/>
        </w:rPr>
        <w:t>1</w:t>
      </w:r>
      <w:r w:rsidR="00563EE2">
        <w:rPr>
          <w:szCs w:val="24"/>
        </w:rPr>
        <w:t xml:space="preserve">- </w:t>
      </w:r>
      <w:proofErr w:type="spellStart"/>
      <w:r w:rsidR="00563EE2">
        <w:rPr>
          <w:szCs w:val="24"/>
        </w:rPr>
        <w:t>Veleddin</w:t>
      </w:r>
      <w:proofErr w:type="spellEnd"/>
      <w:r w:rsidR="00563EE2">
        <w:rPr>
          <w:szCs w:val="24"/>
        </w:rPr>
        <w:t xml:space="preserve"> </w:t>
      </w:r>
      <w:proofErr w:type="spellStart"/>
      <w:r w:rsidR="00563EE2">
        <w:rPr>
          <w:szCs w:val="24"/>
        </w:rPr>
        <w:t>Taşkent</w:t>
      </w:r>
      <w:proofErr w:type="spellEnd"/>
      <w:r w:rsidR="00563EE2">
        <w:rPr>
          <w:szCs w:val="24"/>
        </w:rPr>
        <w:tab/>
        <w:t xml:space="preserve">      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7F03C0" w:rsidRDefault="007F03C0" w:rsidP="00CF3877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6A5A3E">
        <w:rPr>
          <w:szCs w:val="24"/>
        </w:rPr>
        <w:t>2</w:t>
      </w:r>
      <w:r>
        <w:rPr>
          <w:szCs w:val="24"/>
        </w:rPr>
        <w:t xml:space="preserve">- </w:t>
      </w:r>
      <w:proofErr w:type="spellStart"/>
      <w:r>
        <w:rPr>
          <w:szCs w:val="24"/>
        </w:rPr>
        <w:t>Hasan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Kalkanlı</w:t>
      </w:r>
      <w:proofErr w:type="spellEnd"/>
      <w:r>
        <w:rPr>
          <w:szCs w:val="24"/>
        </w:rPr>
        <w:tab/>
        <w:t xml:space="preserve">       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833542" w:rsidRDefault="00833542" w:rsidP="00833542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6A5A3E">
        <w:rPr>
          <w:szCs w:val="24"/>
        </w:rPr>
        <w:t>3</w:t>
      </w:r>
      <w:r>
        <w:rPr>
          <w:szCs w:val="24"/>
        </w:rPr>
        <w:t xml:space="preserve">- </w:t>
      </w:r>
      <w:proofErr w:type="spellStart"/>
      <w:r w:rsidR="006A5A3E">
        <w:rPr>
          <w:szCs w:val="24"/>
        </w:rPr>
        <w:t>Zühre</w:t>
      </w:r>
      <w:proofErr w:type="spellEnd"/>
      <w:r w:rsidR="006A5A3E">
        <w:rPr>
          <w:szCs w:val="24"/>
        </w:rPr>
        <w:t xml:space="preserve"> </w:t>
      </w:r>
      <w:proofErr w:type="spellStart"/>
      <w:r w:rsidR="006A5A3E">
        <w:rPr>
          <w:szCs w:val="24"/>
        </w:rPr>
        <w:t>Civa</w:t>
      </w:r>
      <w:proofErr w:type="spellEnd"/>
      <w:r>
        <w:rPr>
          <w:szCs w:val="24"/>
        </w:rPr>
        <w:tab/>
        <w:t xml:space="preserve">       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925E84" w:rsidRDefault="00221B16" w:rsidP="00EB1AF1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094F99">
        <w:rPr>
          <w:szCs w:val="24"/>
        </w:rPr>
        <w:t>5</w:t>
      </w:r>
      <w:r w:rsidR="00EB1AF1">
        <w:rPr>
          <w:szCs w:val="24"/>
        </w:rPr>
        <w:t xml:space="preserve">- </w:t>
      </w:r>
      <w:proofErr w:type="spellStart"/>
      <w:r w:rsidR="00576850">
        <w:rPr>
          <w:szCs w:val="24"/>
        </w:rPr>
        <w:t>Süleyman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Aldağ</w:t>
      </w:r>
      <w:proofErr w:type="spellEnd"/>
      <w:r w:rsidR="00576850">
        <w:rPr>
          <w:szCs w:val="24"/>
        </w:rPr>
        <w:tab/>
      </w:r>
      <w:r w:rsidR="00563EE2">
        <w:rPr>
          <w:szCs w:val="24"/>
        </w:rPr>
        <w:t xml:space="preserve">       </w:t>
      </w:r>
      <w:r w:rsidR="00576850">
        <w:rPr>
          <w:szCs w:val="24"/>
        </w:rPr>
        <w:t>(</w:t>
      </w:r>
      <w:proofErr w:type="spellStart"/>
      <w:r w:rsidR="00576850">
        <w:rPr>
          <w:szCs w:val="24"/>
        </w:rPr>
        <w:t>Belediye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Müdürü</w:t>
      </w:r>
      <w:proofErr w:type="spellEnd"/>
      <w:r w:rsidR="00576850">
        <w:rPr>
          <w:szCs w:val="24"/>
        </w:rPr>
        <w:t>)</w:t>
      </w:r>
    </w:p>
    <w:p w:rsidR="00395B62" w:rsidRDefault="00395B62" w:rsidP="00B2633A">
      <w:pPr>
        <w:pStyle w:val="GvdeMetni"/>
        <w:ind w:left="1416" w:firstLine="0"/>
        <w:rPr>
          <w:szCs w:val="24"/>
        </w:rPr>
      </w:pPr>
    </w:p>
    <w:p w:rsidR="00F01C21" w:rsidRDefault="00F01C21" w:rsidP="00A278B2">
      <w:pPr>
        <w:pStyle w:val="GvdeMetni"/>
        <w:ind w:left="0" w:firstLine="0"/>
        <w:rPr>
          <w:sz w:val="28"/>
        </w:rPr>
      </w:pPr>
    </w:p>
    <w:p w:rsidR="00935027" w:rsidRDefault="00935027" w:rsidP="00F01C21">
      <w:pPr>
        <w:pStyle w:val="GvdeMetni"/>
        <w:rPr>
          <w:sz w:val="28"/>
        </w:rPr>
      </w:pPr>
    </w:p>
    <w:p w:rsidR="008663D5" w:rsidRPr="008E323D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8E323D">
        <w:rPr>
          <w:b/>
          <w:szCs w:val="24"/>
        </w:rPr>
        <w:t>Gündem</w:t>
      </w:r>
      <w:proofErr w:type="spellEnd"/>
      <w:r w:rsidRPr="008E323D">
        <w:rPr>
          <w:b/>
          <w:szCs w:val="24"/>
        </w:rPr>
        <w:t>:</w:t>
      </w:r>
    </w:p>
    <w:p w:rsidR="00CA1078" w:rsidRPr="00CA1078" w:rsidRDefault="00CA1078" w:rsidP="00CA1078">
      <w:pPr>
        <w:pStyle w:val="GvdeMetni"/>
        <w:numPr>
          <w:ilvl w:val="0"/>
          <w:numId w:val="28"/>
        </w:numPr>
        <w:rPr>
          <w:szCs w:val="24"/>
        </w:rPr>
      </w:pPr>
      <w:proofErr w:type="spellStart"/>
      <w:r w:rsidRPr="00CA1078">
        <w:rPr>
          <w:szCs w:val="24"/>
        </w:rPr>
        <w:t>Vergi</w:t>
      </w:r>
      <w:proofErr w:type="spellEnd"/>
      <w:r w:rsidRPr="00CA1078">
        <w:rPr>
          <w:szCs w:val="24"/>
        </w:rPr>
        <w:t xml:space="preserve">, </w:t>
      </w:r>
      <w:proofErr w:type="spellStart"/>
      <w:r w:rsidRPr="00CA1078">
        <w:rPr>
          <w:szCs w:val="24"/>
        </w:rPr>
        <w:t>resim</w:t>
      </w:r>
      <w:proofErr w:type="spellEnd"/>
      <w:r w:rsidRPr="00CA1078">
        <w:rPr>
          <w:szCs w:val="24"/>
        </w:rPr>
        <w:t xml:space="preserve">, </w:t>
      </w:r>
      <w:proofErr w:type="spellStart"/>
      <w:r w:rsidRPr="00CA1078">
        <w:rPr>
          <w:szCs w:val="24"/>
        </w:rPr>
        <w:t>ücret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ve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harçların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güncellenmesi</w:t>
      </w:r>
      <w:proofErr w:type="spellEnd"/>
    </w:p>
    <w:p w:rsidR="00CA1078" w:rsidRPr="00CA1078" w:rsidRDefault="00CA1078" w:rsidP="00CA1078">
      <w:pPr>
        <w:pStyle w:val="GvdeMetni"/>
        <w:ind w:left="1076" w:firstLine="696"/>
        <w:rPr>
          <w:szCs w:val="24"/>
        </w:rPr>
      </w:pPr>
      <w:r w:rsidRPr="00CA1078">
        <w:rPr>
          <w:szCs w:val="24"/>
        </w:rPr>
        <w:t>a)</w:t>
      </w:r>
      <w:r w:rsidR="00E3474F" w:rsidRPr="00E3474F">
        <w:rPr>
          <w:szCs w:val="24"/>
        </w:rPr>
        <w:t xml:space="preserve"> </w:t>
      </w:r>
      <w:proofErr w:type="spellStart"/>
      <w:r w:rsidR="00E3474F" w:rsidRPr="00CA1078">
        <w:rPr>
          <w:szCs w:val="24"/>
        </w:rPr>
        <w:t>Sayaç</w:t>
      </w:r>
      <w:proofErr w:type="spellEnd"/>
      <w:r w:rsidR="00E3474F" w:rsidRPr="00CA1078">
        <w:rPr>
          <w:szCs w:val="24"/>
        </w:rPr>
        <w:t xml:space="preserve"> </w:t>
      </w:r>
      <w:proofErr w:type="spellStart"/>
      <w:r w:rsidR="00E3474F" w:rsidRPr="00CA1078">
        <w:rPr>
          <w:szCs w:val="24"/>
        </w:rPr>
        <w:t>ücretinin</w:t>
      </w:r>
      <w:proofErr w:type="spellEnd"/>
      <w:r w:rsidR="00E3474F" w:rsidRPr="00CA1078">
        <w:rPr>
          <w:szCs w:val="24"/>
        </w:rPr>
        <w:t xml:space="preserve"> </w:t>
      </w:r>
      <w:proofErr w:type="spellStart"/>
      <w:r w:rsidR="00E3474F" w:rsidRPr="00CA1078">
        <w:rPr>
          <w:szCs w:val="24"/>
        </w:rPr>
        <w:t>belirlenmesi</w:t>
      </w:r>
      <w:proofErr w:type="spellEnd"/>
      <w:r w:rsidR="00E3474F" w:rsidRPr="00CA1078">
        <w:rPr>
          <w:szCs w:val="24"/>
        </w:rPr>
        <w:t xml:space="preserve"> </w:t>
      </w:r>
    </w:p>
    <w:p w:rsidR="00CA1078" w:rsidRPr="00CA1078" w:rsidRDefault="00CA1078" w:rsidP="00CA1078">
      <w:pPr>
        <w:pStyle w:val="GvdeMetni"/>
        <w:ind w:left="1076" w:firstLine="696"/>
        <w:rPr>
          <w:szCs w:val="24"/>
        </w:rPr>
      </w:pPr>
      <w:r w:rsidRPr="00CA1078">
        <w:rPr>
          <w:szCs w:val="24"/>
        </w:rPr>
        <w:t xml:space="preserve">b) </w:t>
      </w:r>
      <w:proofErr w:type="spellStart"/>
      <w:r w:rsidRPr="00CA1078">
        <w:rPr>
          <w:szCs w:val="24"/>
        </w:rPr>
        <w:t>Defin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ücretleri</w:t>
      </w:r>
      <w:proofErr w:type="spellEnd"/>
    </w:p>
    <w:p w:rsidR="00CA1078" w:rsidRPr="00CA1078" w:rsidRDefault="00CA1078" w:rsidP="00CA1078">
      <w:pPr>
        <w:pStyle w:val="GvdeMetni"/>
        <w:ind w:left="1076" w:firstLine="696"/>
        <w:rPr>
          <w:szCs w:val="24"/>
        </w:rPr>
      </w:pPr>
      <w:r w:rsidRPr="00CA1078">
        <w:rPr>
          <w:szCs w:val="24"/>
        </w:rPr>
        <w:t xml:space="preserve">c) </w:t>
      </w:r>
      <w:proofErr w:type="spellStart"/>
      <w:r w:rsidR="00AC742B" w:rsidRPr="00CA1078">
        <w:rPr>
          <w:szCs w:val="24"/>
        </w:rPr>
        <w:t>Skeep</w:t>
      </w:r>
      <w:proofErr w:type="spellEnd"/>
      <w:r w:rsidR="00AC742B" w:rsidRPr="00CA1078">
        <w:rPr>
          <w:szCs w:val="24"/>
        </w:rPr>
        <w:t xml:space="preserve"> (</w:t>
      </w:r>
      <w:proofErr w:type="spellStart"/>
      <w:r w:rsidR="00AC742B" w:rsidRPr="00CA1078">
        <w:rPr>
          <w:szCs w:val="24"/>
        </w:rPr>
        <w:t>büyük</w:t>
      </w:r>
      <w:proofErr w:type="spellEnd"/>
      <w:r w:rsidR="00AC742B" w:rsidRPr="00CA1078">
        <w:rPr>
          <w:szCs w:val="24"/>
        </w:rPr>
        <w:t xml:space="preserve"> </w:t>
      </w:r>
      <w:proofErr w:type="spellStart"/>
      <w:r w:rsidR="00AC742B" w:rsidRPr="00CA1078">
        <w:rPr>
          <w:szCs w:val="24"/>
        </w:rPr>
        <w:t>çöp</w:t>
      </w:r>
      <w:proofErr w:type="spellEnd"/>
      <w:r w:rsidR="00AC742B" w:rsidRPr="00CA1078">
        <w:rPr>
          <w:szCs w:val="24"/>
        </w:rPr>
        <w:t xml:space="preserve"> </w:t>
      </w:r>
      <w:proofErr w:type="spellStart"/>
      <w:r w:rsidR="00AC742B" w:rsidRPr="00CA1078">
        <w:rPr>
          <w:szCs w:val="24"/>
        </w:rPr>
        <w:t>kovası</w:t>
      </w:r>
      <w:proofErr w:type="spellEnd"/>
      <w:proofErr w:type="gramStart"/>
      <w:r w:rsidR="00AC742B" w:rsidRPr="00CA1078">
        <w:rPr>
          <w:szCs w:val="24"/>
        </w:rPr>
        <w:t xml:space="preserve">)  </w:t>
      </w:r>
      <w:proofErr w:type="spellStart"/>
      <w:r w:rsidR="00AC742B" w:rsidRPr="00CA1078">
        <w:rPr>
          <w:szCs w:val="24"/>
        </w:rPr>
        <w:t>kiralama</w:t>
      </w:r>
      <w:proofErr w:type="spellEnd"/>
      <w:proofErr w:type="gramEnd"/>
      <w:r w:rsidR="00AC742B" w:rsidRPr="00CA1078">
        <w:rPr>
          <w:szCs w:val="24"/>
        </w:rPr>
        <w:t xml:space="preserve"> </w:t>
      </w:r>
      <w:proofErr w:type="spellStart"/>
      <w:r w:rsidR="00AC742B" w:rsidRPr="00CA1078">
        <w:rPr>
          <w:szCs w:val="24"/>
        </w:rPr>
        <w:t>ücretinin</w:t>
      </w:r>
      <w:proofErr w:type="spellEnd"/>
      <w:r w:rsidR="00AC742B" w:rsidRPr="00CA1078">
        <w:rPr>
          <w:szCs w:val="24"/>
        </w:rPr>
        <w:t xml:space="preserve"> </w:t>
      </w:r>
      <w:proofErr w:type="spellStart"/>
      <w:r w:rsidR="00AC742B" w:rsidRPr="00CA1078">
        <w:rPr>
          <w:szCs w:val="24"/>
        </w:rPr>
        <w:t>belirlenmesi</w:t>
      </w:r>
      <w:proofErr w:type="spellEnd"/>
      <w:r w:rsidR="00AC742B" w:rsidRPr="00CA1078">
        <w:rPr>
          <w:szCs w:val="24"/>
        </w:rPr>
        <w:t xml:space="preserve"> </w:t>
      </w:r>
    </w:p>
    <w:p w:rsidR="00AC537D" w:rsidRDefault="00CA1078" w:rsidP="00AC537D">
      <w:pPr>
        <w:pStyle w:val="GvdeMetni"/>
        <w:ind w:left="1772" w:firstLine="0"/>
        <w:rPr>
          <w:szCs w:val="24"/>
        </w:rPr>
      </w:pPr>
      <w:r w:rsidRPr="00CA1078">
        <w:rPr>
          <w:szCs w:val="24"/>
        </w:rPr>
        <w:t xml:space="preserve">d) </w:t>
      </w:r>
      <w:r w:rsidR="00AC537D" w:rsidRPr="00CA1078">
        <w:rPr>
          <w:szCs w:val="24"/>
        </w:rPr>
        <w:t xml:space="preserve">Salon </w:t>
      </w:r>
      <w:proofErr w:type="spellStart"/>
      <w:r w:rsidR="00AC537D" w:rsidRPr="00CA1078">
        <w:rPr>
          <w:szCs w:val="24"/>
        </w:rPr>
        <w:t>kira</w:t>
      </w:r>
      <w:proofErr w:type="spellEnd"/>
      <w:r w:rsidR="00AC537D" w:rsidRPr="00CA1078">
        <w:rPr>
          <w:szCs w:val="24"/>
        </w:rPr>
        <w:t xml:space="preserve"> </w:t>
      </w:r>
      <w:proofErr w:type="spellStart"/>
      <w:r w:rsidR="00AC537D" w:rsidRPr="00CA1078">
        <w:rPr>
          <w:szCs w:val="24"/>
        </w:rPr>
        <w:t>ücretlerinin</w:t>
      </w:r>
      <w:proofErr w:type="spellEnd"/>
      <w:r w:rsidR="00AC537D" w:rsidRPr="00CA1078">
        <w:rPr>
          <w:szCs w:val="24"/>
        </w:rPr>
        <w:t xml:space="preserve"> </w:t>
      </w:r>
      <w:proofErr w:type="spellStart"/>
      <w:r w:rsidR="00AC537D" w:rsidRPr="00CA1078">
        <w:rPr>
          <w:szCs w:val="24"/>
        </w:rPr>
        <w:t>belirlenmesi</w:t>
      </w:r>
      <w:proofErr w:type="spellEnd"/>
      <w:r w:rsidR="00AC537D" w:rsidRPr="00CA1078">
        <w:rPr>
          <w:szCs w:val="24"/>
        </w:rPr>
        <w:t xml:space="preserve"> (Festival &amp; </w:t>
      </w:r>
      <w:proofErr w:type="spellStart"/>
      <w:r w:rsidR="00AC537D" w:rsidRPr="00CA1078">
        <w:rPr>
          <w:szCs w:val="24"/>
        </w:rPr>
        <w:t>Otel</w:t>
      </w:r>
      <w:proofErr w:type="spellEnd"/>
      <w:r w:rsidR="00AC537D" w:rsidRPr="00CA1078">
        <w:rPr>
          <w:szCs w:val="24"/>
        </w:rPr>
        <w:t xml:space="preserve"> &amp; </w:t>
      </w:r>
      <w:proofErr w:type="spellStart"/>
      <w:r w:rsidR="00AC537D" w:rsidRPr="00CA1078">
        <w:rPr>
          <w:szCs w:val="24"/>
        </w:rPr>
        <w:t>Atatürk</w:t>
      </w:r>
      <w:proofErr w:type="spellEnd"/>
      <w:r w:rsidR="00AC537D" w:rsidRPr="00CA1078">
        <w:rPr>
          <w:szCs w:val="24"/>
        </w:rPr>
        <w:t xml:space="preserve"> </w:t>
      </w:r>
      <w:proofErr w:type="spellStart"/>
      <w:r w:rsidR="00AC537D" w:rsidRPr="00CA1078">
        <w:rPr>
          <w:szCs w:val="24"/>
        </w:rPr>
        <w:t>Düğün</w:t>
      </w:r>
      <w:proofErr w:type="spellEnd"/>
      <w:r w:rsidR="00AC537D" w:rsidRPr="00CA1078">
        <w:rPr>
          <w:szCs w:val="24"/>
        </w:rPr>
        <w:t xml:space="preserve"> </w:t>
      </w:r>
      <w:r w:rsidR="00AC537D">
        <w:rPr>
          <w:szCs w:val="24"/>
        </w:rPr>
        <w:t xml:space="preserve">  </w:t>
      </w:r>
    </w:p>
    <w:p w:rsidR="00CA1078" w:rsidRPr="00CA1078" w:rsidRDefault="00AC537D" w:rsidP="00AC537D">
      <w:pPr>
        <w:pStyle w:val="GvdeMetni"/>
        <w:ind w:left="1076" w:firstLine="696"/>
        <w:rPr>
          <w:szCs w:val="24"/>
        </w:rPr>
      </w:pPr>
      <w:proofErr w:type="spellStart"/>
      <w:r w:rsidRPr="00CA1078">
        <w:rPr>
          <w:szCs w:val="24"/>
        </w:rPr>
        <w:t>Salonu</w:t>
      </w:r>
      <w:proofErr w:type="spellEnd"/>
      <w:r>
        <w:rPr>
          <w:szCs w:val="24"/>
        </w:rPr>
        <w:t>)</w:t>
      </w:r>
      <w:r w:rsidRPr="00CA1078">
        <w:rPr>
          <w:szCs w:val="24"/>
        </w:rPr>
        <w:t xml:space="preserve"> </w:t>
      </w:r>
    </w:p>
    <w:p w:rsidR="00CA1078" w:rsidRPr="00CA1078" w:rsidRDefault="00CA1078" w:rsidP="00AC537D">
      <w:pPr>
        <w:pStyle w:val="GvdeMetni"/>
        <w:ind w:left="1772" w:firstLine="0"/>
        <w:rPr>
          <w:szCs w:val="24"/>
        </w:rPr>
      </w:pPr>
      <w:r w:rsidRPr="00CA1078">
        <w:rPr>
          <w:szCs w:val="24"/>
        </w:rPr>
        <w:t>e)</w:t>
      </w:r>
      <w:r w:rsidR="00AC537D" w:rsidRPr="00AC537D">
        <w:rPr>
          <w:szCs w:val="24"/>
        </w:rPr>
        <w:t xml:space="preserve"> </w:t>
      </w:r>
      <w:proofErr w:type="spellStart"/>
      <w:r w:rsidR="00AC537D" w:rsidRPr="00CA1078">
        <w:rPr>
          <w:szCs w:val="24"/>
        </w:rPr>
        <w:t>Çöp</w:t>
      </w:r>
      <w:proofErr w:type="spellEnd"/>
      <w:r w:rsidR="00AC537D" w:rsidRPr="00CA1078">
        <w:rPr>
          <w:szCs w:val="24"/>
        </w:rPr>
        <w:t xml:space="preserve"> </w:t>
      </w:r>
      <w:proofErr w:type="spellStart"/>
      <w:r w:rsidR="00AC537D" w:rsidRPr="00CA1078">
        <w:rPr>
          <w:szCs w:val="24"/>
        </w:rPr>
        <w:t>bidonu</w:t>
      </w:r>
      <w:proofErr w:type="spellEnd"/>
      <w:r w:rsidR="00AC537D" w:rsidRPr="00CA1078">
        <w:rPr>
          <w:szCs w:val="24"/>
        </w:rPr>
        <w:t xml:space="preserve"> </w:t>
      </w:r>
      <w:proofErr w:type="spellStart"/>
      <w:r w:rsidR="00AC537D" w:rsidRPr="00CA1078">
        <w:rPr>
          <w:szCs w:val="24"/>
        </w:rPr>
        <w:t>ücreti</w:t>
      </w:r>
      <w:proofErr w:type="spellEnd"/>
    </w:p>
    <w:p w:rsidR="00CA1078" w:rsidRPr="00CA1078" w:rsidRDefault="00CA1078" w:rsidP="00CA1078">
      <w:pPr>
        <w:pStyle w:val="GvdeMetni"/>
        <w:rPr>
          <w:szCs w:val="24"/>
        </w:rPr>
      </w:pPr>
      <w:r w:rsidRPr="00CA1078"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 w:rsidRPr="00CA1078">
        <w:rPr>
          <w:szCs w:val="24"/>
        </w:rPr>
        <w:t xml:space="preserve">2- </w:t>
      </w:r>
      <w:proofErr w:type="spellStart"/>
      <w:r w:rsidRPr="00CA1078">
        <w:rPr>
          <w:szCs w:val="24"/>
        </w:rPr>
        <w:t>Temizlik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Resmi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Değişikl</w:t>
      </w:r>
      <w:r w:rsidR="00B92F66">
        <w:rPr>
          <w:szCs w:val="24"/>
        </w:rPr>
        <w:t>i</w:t>
      </w:r>
      <w:r w:rsidRPr="00CA1078">
        <w:rPr>
          <w:szCs w:val="24"/>
        </w:rPr>
        <w:t>k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Tüzüğü</w:t>
      </w:r>
      <w:proofErr w:type="spellEnd"/>
      <w:r w:rsidRPr="00CA1078">
        <w:rPr>
          <w:szCs w:val="24"/>
        </w:rPr>
        <w:t xml:space="preserve"> (2015)</w:t>
      </w:r>
    </w:p>
    <w:p w:rsidR="00CA1078" w:rsidRPr="00CA1078" w:rsidRDefault="00CA1078" w:rsidP="00CA1078">
      <w:pPr>
        <w:pStyle w:val="GvdeMetni"/>
        <w:rPr>
          <w:szCs w:val="24"/>
        </w:rPr>
      </w:pPr>
      <w:r w:rsidRPr="00CA1078">
        <w:rPr>
          <w:szCs w:val="24"/>
        </w:rPr>
        <w:t xml:space="preserve">    </w:t>
      </w:r>
      <w:r>
        <w:rPr>
          <w:szCs w:val="24"/>
        </w:rPr>
        <w:tab/>
      </w:r>
      <w:r>
        <w:rPr>
          <w:szCs w:val="24"/>
        </w:rPr>
        <w:tab/>
      </w:r>
      <w:r w:rsidRPr="00CA1078">
        <w:rPr>
          <w:szCs w:val="24"/>
        </w:rPr>
        <w:t xml:space="preserve">3- </w:t>
      </w:r>
      <w:proofErr w:type="spellStart"/>
      <w:r w:rsidRPr="00CA1078">
        <w:rPr>
          <w:szCs w:val="24"/>
        </w:rPr>
        <w:t>Sağlık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Resmi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Değişiklik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Tüzüğü</w:t>
      </w:r>
      <w:proofErr w:type="spellEnd"/>
      <w:r w:rsidRPr="00CA1078">
        <w:rPr>
          <w:szCs w:val="24"/>
        </w:rPr>
        <w:t xml:space="preserve"> (2015)</w:t>
      </w:r>
    </w:p>
    <w:p w:rsidR="00CA1078" w:rsidRPr="00CA1078" w:rsidRDefault="00CA1078" w:rsidP="00CA1078">
      <w:pPr>
        <w:pStyle w:val="GvdeMetni"/>
        <w:rPr>
          <w:szCs w:val="24"/>
        </w:rPr>
      </w:pPr>
      <w:r w:rsidRPr="00CA1078">
        <w:rPr>
          <w:szCs w:val="24"/>
        </w:rPr>
        <w:t xml:space="preserve">    </w:t>
      </w:r>
      <w:r>
        <w:rPr>
          <w:szCs w:val="24"/>
        </w:rPr>
        <w:tab/>
      </w:r>
      <w:r w:rsidRPr="00CA1078">
        <w:rPr>
          <w:szCs w:val="24"/>
        </w:rPr>
        <w:t xml:space="preserve">4- </w:t>
      </w:r>
      <w:proofErr w:type="spellStart"/>
      <w:r w:rsidRPr="00CA1078">
        <w:rPr>
          <w:szCs w:val="24"/>
        </w:rPr>
        <w:t>Kesimhane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ve</w:t>
      </w:r>
      <w:proofErr w:type="spellEnd"/>
      <w:r w:rsidRPr="00CA1078">
        <w:rPr>
          <w:szCs w:val="24"/>
        </w:rPr>
        <w:t xml:space="preserve"> Et </w:t>
      </w:r>
      <w:proofErr w:type="spellStart"/>
      <w:r w:rsidRPr="00CA1078">
        <w:rPr>
          <w:szCs w:val="24"/>
        </w:rPr>
        <w:t>Taşıma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Değişiklik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Tüzüğü</w:t>
      </w:r>
      <w:proofErr w:type="spellEnd"/>
      <w:r w:rsidRPr="00CA1078">
        <w:rPr>
          <w:szCs w:val="24"/>
        </w:rPr>
        <w:t xml:space="preserve"> (2015)</w:t>
      </w:r>
    </w:p>
    <w:p w:rsidR="00CA1078" w:rsidRPr="00CA1078" w:rsidRDefault="00CA1078" w:rsidP="00CA1078">
      <w:pPr>
        <w:pStyle w:val="GvdeMetni"/>
        <w:rPr>
          <w:szCs w:val="24"/>
        </w:rPr>
      </w:pPr>
      <w:r w:rsidRPr="00CA1078">
        <w:rPr>
          <w:szCs w:val="24"/>
        </w:rPr>
        <w:t xml:space="preserve">   </w:t>
      </w:r>
      <w:r>
        <w:rPr>
          <w:szCs w:val="24"/>
        </w:rPr>
        <w:tab/>
      </w:r>
      <w:r w:rsidRPr="00CA1078">
        <w:rPr>
          <w:szCs w:val="24"/>
        </w:rPr>
        <w:t xml:space="preserve">5- </w:t>
      </w:r>
      <w:proofErr w:type="spellStart"/>
      <w:r w:rsidRPr="00CA1078">
        <w:rPr>
          <w:szCs w:val="24"/>
        </w:rPr>
        <w:t>İşyeri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Bulundurma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Harcı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Değişiklik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Tüzüğü</w:t>
      </w:r>
      <w:proofErr w:type="spellEnd"/>
      <w:r w:rsidRPr="00CA1078">
        <w:rPr>
          <w:szCs w:val="24"/>
        </w:rPr>
        <w:t xml:space="preserve"> (2015)</w:t>
      </w:r>
    </w:p>
    <w:p w:rsidR="00CA1078" w:rsidRPr="00CA1078" w:rsidRDefault="00CA1078" w:rsidP="00CA1078">
      <w:pPr>
        <w:pStyle w:val="GvdeMetni"/>
        <w:rPr>
          <w:szCs w:val="24"/>
        </w:rPr>
      </w:pPr>
      <w:r w:rsidRPr="00CA1078">
        <w:rPr>
          <w:szCs w:val="24"/>
        </w:rPr>
        <w:t xml:space="preserve">   </w:t>
      </w:r>
      <w:r>
        <w:rPr>
          <w:szCs w:val="24"/>
        </w:rPr>
        <w:tab/>
      </w:r>
      <w:r w:rsidRPr="00CA1078">
        <w:rPr>
          <w:szCs w:val="24"/>
        </w:rPr>
        <w:t xml:space="preserve">6- </w:t>
      </w:r>
      <w:proofErr w:type="spellStart"/>
      <w:r w:rsidRPr="00CA1078">
        <w:rPr>
          <w:szCs w:val="24"/>
        </w:rPr>
        <w:t>Belediye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Başkanının</w:t>
      </w:r>
      <w:proofErr w:type="spellEnd"/>
      <w:r w:rsidRPr="00CA1078">
        <w:rPr>
          <w:szCs w:val="24"/>
        </w:rPr>
        <w:t xml:space="preserve"> yurt </w:t>
      </w:r>
      <w:proofErr w:type="spellStart"/>
      <w:r w:rsidRPr="00CA1078">
        <w:rPr>
          <w:szCs w:val="24"/>
        </w:rPr>
        <w:t>dışı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ziyareti</w:t>
      </w:r>
      <w:proofErr w:type="spellEnd"/>
    </w:p>
    <w:p w:rsidR="00CA1078" w:rsidRDefault="00CA1078" w:rsidP="00CA1078">
      <w:pPr>
        <w:pStyle w:val="GvdeMetni"/>
        <w:rPr>
          <w:sz w:val="28"/>
        </w:rPr>
      </w:pPr>
      <w:r w:rsidRPr="00CA1078">
        <w:rPr>
          <w:szCs w:val="24"/>
        </w:rPr>
        <w:t xml:space="preserve">    </w:t>
      </w:r>
      <w:r>
        <w:rPr>
          <w:szCs w:val="24"/>
        </w:rPr>
        <w:tab/>
      </w:r>
      <w:r w:rsidRPr="00CA1078">
        <w:rPr>
          <w:szCs w:val="24"/>
        </w:rPr>
        <w:t xml:space="preserve">7- </w:t>
      </w:r>
      <w:proofErr w:type="spellStart"/>
      <w:r w:rsidRPr="00CA1078">
        <w:rPr>
          <w:szCs w:val="24"/>
        </w:rPr>
        <w:t>İhale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komisyonunun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kira</w:t>
      </w:r>
      <w:proofErr w:type="spellEnd"/>
      <w:r w:rsidR="00B92F66">
        <w:rPr>
          <w:szCs w:val="24"/>
        </w:rPr>
        <w:t xml:space="preserve"> </w:t>
      </w:r>
      <w:proofErr w:type="spellStart"/>
      <w:r w:rsidR="00B92F66">
        <w:rPr>
          <w:szCs w:val="24"/>
        </w:rPr>
        <w:t>konularında</w:t>
      </w:r>
      <w:proofErr w:type="spellEnd"/>
      <w:r w:rsidRPr="00CA1078">
        <w:rPr>
          <w:szCs w:val="24"/>
        </w:rPr>
        <w:t xml:space="preserve"> </w:t>
      </w:r>
      <w:proofErr w:type="spellStart"/>
      <w:r w:rsidRPr="00CA1078">
        <w:rPr>
          <w:szCs w:val="24"/>
        </w:rPr>
        <w:t>yetkilendirilmesi</w:t>
      </w:r>
      <w:proofErr w:type="spellEnd"/>
      <w:r>
        <w:rPr>
          <w:sz w:val="28"/>
        </w:rPr>
        <w:t xml:space="preserve"> </w:t>
      </w:r>
    </w:p>
    <w:p w:rsidR="00FE60F1" w:rsidRPr="008E323D" w:rsidRDefault="00FE60F1" w:rsidP="00CA1078">
      <w:pPr>
        <w:pStyle w:val="GvdeMetni"/>
        <w:ind w:left="1772" w:firstLine="0"/>
        <w:rPr>
          <w:b/>
          <w:szCs w:val="24"/>
        </w:rPr>
      </w:pPr>
    </w:p>
    <w:p w:rsidR="00FE60F1" w:rsidRPr="008E323D" w:rsidRDefault="00FE60F1" w:rsidP="00FE60F1">
      <w:pPr>
        <w:rPr>
          <w:b/>
        </w:rPr>
      </w:pPr>
    </w:p>
    <w:p w:rsidR="00FE60F1" w:rsidRDefault="00FE60F1" w:rsidP="00FE60F1"/>
    <w:p w:rsidR="008E323D" w:rsidRDefault="008E323D" w:rsidP="00FE60F1"/>
    <w:p w:rsidR="00352729" w:rsidRDefault="00CA1078" w:rsidP="00944C1C">
      <w:r>
        <w:lastRenderedPageBreak/>
        <w:tab/>
      </w:r>
      <w:r>
        <w:tab/>
      </w:r>
      <w:r>
        <w:tab/>
        <w:t xml:space="preserve">Gündem maddelerinin görüşülmesine geçilmeden 2015 </w:t>
      </w:r>
      <w:proofErr w:type="gramStart"/>
      <w:r>
        <w:t>mali  yılı</w:t>
      </w:r>
      <w:proofErr w:type="gramEnd"/>
      <w:r>
        <w:t xml:space="preserve"> çalışma programına yeni bir maddenin eklenmesi gerektiğini Meclisin bilgisine sunan Belediye Başkanı, Güzelyurt Emniyet</w:t>
      </w:r>
      <w:r w:rsidR="009800F2">
        <w:t xml:space="preserve"> Müdürlüğünün karşısında  bulunan ve mülkiyeti </w:t>
      </w:r>
      <w:proofErr w:type="spellStart"/>
      <w:r w:rsidR="009800F2">
        <w:t>Omorfo</w:t>
      </w:r>
      <w:proofErr w:type="spellEnd"/>
      <w:r w:rsidR="009800F2">
        <w:t xml:space="preserve"> Köy Komisyonluğu üzerinde olan “</w:t>
      </w:r>
      <w:r w:rsidR="009800F2">
        <w:tab/>
        <w:t>Sübyan Okulu” ile ilgili bir gelişme yaşandığı  ve TC Yardım Heyeti k</w:t>
      </w:r>
      <w:r w:rsidR="00B92F66">
        <w:t>analı</w:t>
      </w:r>
      <w:r w:rsidR="009800F2">
        <w:t xml:space="preserve"> ile binanın restorasyon projesi için 200,000 TL ödenek ayrıldığını belirterek, 2015 mali yılı çalışma programına </w:t>
      </w:r>
      <w:r w:rsidR="00352729">
        <w:t xml:space="preserve">“Sübyan Okulu </w:t>
      </w:r>
      <w:r w:rsidR="00B92F66">
        <w:t>Restorasyon</w:t>
      </w:r>
      <w:r w:rsidR="00352729">
        <w:t xml:space="preserve"> </w:t>
      </w:r>
      <w:r w:rsidR="00112533">
        <w:t>P</w:t>
      </w:r>
      <w:r w:rsidR="00352729">
        <w:t>rojesinin” dahil edilmesini talep etti.</w:t>
      </w:r>
    </w:p>
    <w:p w:rsidR="00352729" w:rsidRDefault="00352729" w:rsidP="00944C1C"/>
    <w:p w:rsidR="00352729" w:rsidRDefault="00352729" w:rsidP="00944C1C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</w:t>
      </w:r>
      <w:proofErr w:type="gramStart"/>
      <w:r>
        <w:rPr>
          <w:b/>
        </w:rPr>
        <w:t>sübyan</w:t>
      </w:r>
      <w:proofErr w:type="gramEnd"/>
      <w:r>
        <w:rPr>
          <w:b/>
        </w:rPr>
        <w:t xml:space="preserve"> okulu kent projesinin 2015 mali </w:t>
      </w:r>
    </w:p>
    <w:p w:rsidR="0068541C" w:rsidRPr="0068541C" w:rsidRDefault="00352729" w:rsidP="00944C1C">
      <w:r>
        <w:rPr>
          <w:b/>
        </w:rPr>
        <w:t>1/2015</w:t>
      </w:r>
      <w:r w:rsidR="00CA1078">
        <w:t xml:space="preserve"> </w:t>
      </w:r>
      <w:r>
        <w:tab/>
      </w:r>
      <w:r w:rsidRPr="00352729">
        <w:rPr>
          <w:b/>
        </w:rPr>
        <w:t xml:space="preserve">yılı çalışma programına </w:t>
      </w:r>
      <w:proofErr w:type="gramStart"/>
      <w:r w:rsidRPr="00352729">
        <w:rPr>
          <w:b/>
        </w:rPr>
        <w:t>dahil</w:t>
      </w:r>
      <w:proofErr w:type="gramEnd"/>
      <w:r w:rsidRPr="00352729">
        <w:rPr>
          <w:b/>
        </w:rPr>
        <w:t xml:space="preserve"> edilmesine oy birliği ile karar verdi.</w:t>
      </w:r>
    </w:p>
    <w:p w:rsidR="001301E1" w:rsidRDefault="001301E1" w:rsidP="008E323D"/>
    <w:p w:rsidR="00352729" w:rsidRDefault="00352729" w:rsidP="008E323D"/>
    <w:p w:rsidR="00352729" w:rsidRDefault="003B6BFE" w:rsidP="008E323D">
      <w:r>
        <w:tab/>
      </w:r>
      <w:r>
        <w:tab/>
      </w:r>
      <w:r>
        <w:tab/>
        <w:t>Gündem maddelerine geçilmeden vergi, resim ve harçlara yönelik artış önerileri hakkında Meclise bilgi sunan Belediye Başkanı;</w:t>
      </w:r>
    </w:p>
    <w:p w:rsidR="003B6BFE" w:rsidRDefault="003B6BFE" w:rsidP="008E323D"/>
    <w:p w:rsidR="00E2382D" w:rsidRDefault="003B6BFE" w:rsidP="00E2382D">
      <w:r>
        <w:tab/>
        <w:t xml:space="preserve">Mahmut </w:t>
      </w:r>
      <w:proofErr w:type="spellStart"/>
      <w:r>
        <w:t>Özçınar</w:t>
      </w:r>
      <w:proofErr w:type="spellEnd"/>
      <w:r>
        <w:t>; bölge</w:t>
      </w:r>
      <w:r w:rsidR="00B92F66">
        <w:t>ni</w:t>
      </w:r>
      <w:r>
        <w:t xml:space="preserve">n yıllardır içinde bulunduğu ekonomik sıkıntılardan, ticari hayatın durağanlığından, narenciyenin içinde bulunduğu sorunlardan dolayı Belediye </w:t>
      </w:r>
      <w:proofErr w:type="gramStart"/>
      <w:r>
        <w:t xml:space="preserve">olarak  </w:t>
      </w:r>
      <w:r w:rsidR="00403834">
        <w:t>alınmakta</w:t>
      </w:r>
      <w:proofErr w:type="gramEnd"/>
      <w:r w:rsidR="00403834">
        <w:t xml:space="preserve"> olan ücretler </w:t>
      </w:r>
      <w:r w:rsidR="00B92F66">
        <w:t xml:space="preserve">yıllar içinde </w:t>
      </w:r>
      <w:r w:rsidR="00403834">
        <w:t xml:space="preserve">güncellenmemiş ve/veya yeterli artış gerçekleştirilmemiştir. Temizlik resmini </w:t>
      </w:r>
      <w:r w:rsidR="002120E6">
        <w:t>bu olaya</w:t>
      </w:r>
      <w:r w:rsidR="00403834">
        <w:t xml:space="preserve"> en ciddi örnek olarak gösterebiliriz. Diğer kentlerdeki uygulamaları dikkate aldığımız zaman Belediye olarak uygulamakta olduğumuz ücret çok</w:t>
      </w:r>
      <w:r w:rsidR="00080DC4">
        <w:t xml:space="preserve"> düşük kalmıştır.</w:t>
      </w:r>
    </w:p>
    <w:p w:rsidR="00080DC4" w:rsidRDefault="00080DC4" w:rsidP="00080DC4"/>
    <w:p w:rsidR="00080DC4" w:rsidRDefault="002120E6" w:rsidP="002120E6">
      <w:r>
        <w:tab/>
      </w:r>
      <w:r>
        <w:tab/>
      </w:r>
      <w:r>
        <w:tab/>
      </w:r>
      <w:r w:rsidR="00E2382D">
        <w:t>2014 YILI</w:t>
      </w:r>
      <w:r>
        <w:t xml:space="preserve">NDA KKTC’DE UYGULANAN </w:t>
      </w:r>
      <w:proofErr w:type="gramStart"/>
      <w:r>
        <w:t xml:space="preserve">TEMİZLİK </w:t>
      </w:r>
      <w:r w:rsidR="00E2382D">
        <w:t xml:space="preserve">  ÜCRETLERİ</w:t>
      </w:r>
      <w:proofErr w:type="gramEnd"/>
    </w:p>
    <w:tbl>
      <w:tblPr>
        <w:tblStyle w:val="TabloKlavuzu"/>
        <w:tblW w:w="0" w:type="auto"/>
        <w:tblInd w:w="2376" w:type="dxa"/>
        <w:tblLook w:val="04A0"/>
      </w:tblPr>
      <w:tblGrid>
        <w:gridCol w:w="993"/>
        <w:gridCol w:w="2551"/>
        <w:gridCol w:w="2425"/>
      </w:tblGrid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  <w:jc w:val="center"/>
            </w:pPr>
            <w:r>
              <w:t>S.N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  <w:jc w:val="center"/>
            </w:pPr>
            <w:r>
              <w:t>BÖLGE</w:t>
            </w:r>
          </w:p>
        </w:tc>
        <w:tc>
          <w:tcPr>
            <w:tcW w:w="2425" w:type="dxa"/>
          </w:tcPr>
          <w:p w:rsidR="002120E6" w:rsidRDefault="002120E6" w:rsidP="00E2382D">
            <w:pPr>
              <w:ind w:left="0" w:firstLine="0"/>
              <w:jc w:val="center"/>
            </w:pPr>
            <w:r>
              <w:t>TEMİZLİK RESMİ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1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r>
              <w:t xml:space="preserve">Lefkoşa </w:t>
            </w:r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75.00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2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r>
              <w:t xml:space="preserve">Gazi </w:t>
            </w:r>
            <w:proofErr w:type="spellStart"/>
            <w:r>
              <w:t>Mağusa</w:t>
            </w:r>
            <w:proofErr w:type="spellEnd"/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84.00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3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r>
              <w:t>Girne</w:t>
            </w:r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72.00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4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r>
              <w:t>Güzelyurt</w:t>
            </w:r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55.00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5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r>
              <w:t>Gönyeli</w:t>
            </w:r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120.00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6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r>
              <w:t>Lapta</w:t>
            </w:r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110.00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7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r>
              <w:t>İskele</w:t>
            </w:r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99.00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8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r>
              <w:t>Dikmen</w:t>
            </w:r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96.00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9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proofErr w:type="spellStart"/>
            <w:r>
              <w:t>Alsancak</w:t>
            </w:r>
            <w:proofErr w:type="spellEnd"/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120.00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10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proofErr w:type="spellStart"/>
            <w:r>
              <w:t>Çatalköy</w:t>
            </w:r>
            <w:proofErr w:type="spellEnd"/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99.96</w:t>
            </w:r>
          </w:p>
        </w:tc>
      </w:tr>
      <w:tr w:rsidR="002120E6" w:rsidTr="002120E6">
        <w:tc>
          <w:tcPr>
            <w:tcW w:w="993" w:type="dxa"/>
          </w:tcPr>
          <w:p w:rsidR="002120E6" w:rsidRDefault="002120E6" w:rsidP="00E2382D">
            <w:pPr>
              <w:ind w:left="0" w:firstLine="0"/>
            </w:pPr>
            <w:r>
              <w:t>11</w:t>
            </w:r>
          </w:p>
        </w:tc>
        <w:tc>
          <w:tcPr>
            <w:tcW w:w="2551" w:type="dxa"/>
          </w:tcPr>
          <w:p w:rsidR="002120E6" w:rsidRDefault="002120E6" w:rsidP="00E2382D">
            <w:pPr>
              <w:ind w:left="0" w:firstLine="0"/>
            </w:pPr>
            <w:proofErr w:type="spellStart"/>
            <w:r>
              <w:t>Büyükkonuk</w:t>
            </w:r>
            <w:proofErr w:type="spellEnd"/>
          </w:p>
        </w:tc>
        <w:tc>
          <w:tcPr>
            <w:tcW w:w="2425" w:type="dxa"/>
          </w:tcPr>
          <w:p w:rsidR="002120E6" w:rsidRDefault="002120E6" w:rsidP="00F61ACA">
            <w:pPr>
              <w:ind w:left="0" w:firstLine="0"/>
              <w:jc w:val="right"/>
            </w:pPr>
            <w:r>
              <w:t>120.00</w:t>
            </w:r>
          </w:p>
        </w:tc>
      </w:tr>
    </w:tbl>
    <w:p w:rsidR="00080DC4" w:rsidRDefault="00080DC4" w:rsidP="00E2382D">
      <w:pPr>
        <w:ind w:left="0" w:firstLine="0"/>
      </w:pPr>
    </w:p>
    <w:p w:rsidR="00E2382D" w:rsidRDefault="00E2382D" w:rsidP="00E2382D">
      <w:pPr>
        <w:ind w:left="0" w:firstLine="0"/>
      </w:pPr>
    </w:p>
    <w:p w:rsidR="00080DC4" w:rsidRDefault="00080DC4" w:rsidP="00080DC4"/>
    <w:p w:rsidR="00080DC4" w:rsidRDefault="00080DC4" w:rsidP="00080DC4">
      <w:r>
        <w:tab/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>; diğer kentlere göre dah</w:t>
      </w:r>
      <w:r w:rsidR="00C65F60">
        <w:t>a düşük ücret aldığımız bir gerç</w:t>
      </w:r>
      <w:r>
        <w:t>ektir ancak bölge insanımızın yaşamakta olduğu ciddi ekonomik sorunla</w:t>
      </w:r>
      <w:r w:rsidR="00C65F60">
        <w:t>r</w:t>
      </w:r>
      <w:r>
        <w:t>dan dolayı he</w:t>
      </w:r>
      <w:r w:rsidR="002120E6">
        <w:t xml:space="preserve">rhangi </w:t>
      </w:r>
      <w:r>
        <w:t>bir artışa olumsuz bakmaktayı</w:t>
      </w:r>
      <w:r w:rsidR="002120E6">
        <w:t>m</w:t>
      </w:r>
      <w:r>
        <w:t>.</w:t>
      </w:r>
    </w:p>
    <w:p w:rsidR="00080DC4" w:rsidRDefault="00080DC4" w:rsidP="00080DC4"/>
    <w:p w:rsidR="00080DC4" w:rsidRDefault="00080DC4" w:rsidP="00080DC4">
      <w:r>
        <w:tab/>
        <w:t>Uğur Saygılı; ekonomik yönden gelişmiş olan bölgelerin gerisinde olduğumuz bir gerçektir. Güncellenmesi gerekmektedir. Örn</w:t>
      </w:r>
      <w:r w:rsidR="00C65F60">
        <w:t>e</w:t>
      </w:r>
      <w:r>
        <w:t>ğin yıllık enflasyon oranında bir artış öngörebilir</w:t>
      </w:r>
      <w:r w:rsidR="002120E6">
        <w:t>i</w:t>
      </w:r>
      <w:r>
        <w:t>z.</w:t>
      </w:r>
    </w:p>
    <w:p w:rsidR="00080DC4" w:rsidRDefault="00080DC4" w:rsidP="00080DC4"/>
    <w:p w:rsidR="00B65B82" w:rsidRDefault="00080DC4" w:rsidP="00080DC4">
      <w:r>
        <w:tab/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 xml:space="preserve">; </w:t>
      </w:r>
      <w:r w:rsidR="00B65B82">
        <w:t>hayvan kesim ücretlerine artış getirilmesi kasapların maliyetlerini artıracaktır.  Ekonominin daraldığı bir bölgede bu tür harçları daha dikkatli değ</w:t>
      </w:r>
      <w:r w:rsidR="00E2382D">
        <w:t>e</w:t>
      </w:r>
      <w:r w:rsidR="00B65B82">
        <w:t>rlendirmeliyiz.</w:t>
      </w:r>
    </w:p>
    <w:p w:rsidR="00B65B82" w:rsidRDefault="00B65B82" w:rsidP="00080DC4"/>
    <w:p w:rsidR="00C0412F" w:rsidRDefault="00B65B82" w:rsidP="00080DC4">
      <w:r>
        <w:tab/>
        <w:t xml:space="preserve">Mahmut </w:t>
      </w:r>
      <w:proofErr w:type="spellStart"/>
      <w:r>
        <w:t>Özçınar</w:t>
      </w:r>
      <w:proofErr w:type="spellEnd"/>
      <w:r>
        <w:t>; harçların mutlaka disipline edilmesi ve ülke gerçeğine göre güncellenmesi gerekmektedir. Verilmekte olan hizmetin karşılığı mutlaka alınmalıdır. Örneğin kesimhaneye yapılan ciddi yatırım ve verilen hizmetlerle ülkemizin en iyi kesimhanelerden biri ya</w:t>
      </w:r>
      <w:r w:rsidR="00C0412F">
        <w:t>rat</w:t>
      </w:r>
      <w:r>
        <w:t xml:space="preserve">ılmıştır. </w:t>
      </w:r>
    </w:p>
    <w:p w:rsidR="00C0412F" w:rsidRDefault="00C0412F" w:rsidP="00080DC4"/>
    <w:p w:rsidR="00080DC4" w:rsidRDefault="00C0412F" w:rsidP="00080DC4">
      <w:r>
        <w:tab/>
        <w:t xml:space="preserve">Hasan Kalkanlı; </w:t>
      </w:r>
      <w:r w:rsidR="00B65B82">
        <w:t xml:space="preserve">  </w:t>
      </w:r>
      <w:r>
        <w:t>öncelikle Belediye giderlerinin azaltılması yönünde bir çalışma yapılması gerekmektedir. Özellikle araç kullanımı konusunun disipline edilmesi gerekmektedir.</w:t>
      </w:r>
    </w:p>
    <w:p w:rsidR="00C0412F" w:rsidRDefault="00C0412F" w:rsidP="00080DC4"/>
    <w:p w:rsidR="00C0412F" w:rsidRDefault="00C0412F" w:rsidP="00080DC4">
      <w:r>
        <w:tab/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>; her türlü artışa karşı olduğumu özellikle belirtmek isterim.</w:t>
      </w:r>
    </w:p>
    <w:p w:rsidR="002120E6" w:rsidRDefault="002120E6" w:rsidP="00080DC4"/>
    <w:p w:rsidR="00C0412F" w:rsidRDefault="00C0412F" w:rsidP="00080DC4">
      <w:r>
        <w:tab/>
      </w:r>
      <w:proofErr w:type="spellStart"/>
      <w:r>
        <w:t>Veleddin</w:t>
      </w:r>
      <w:proofErr w:type="spellEnd"/>
      <w:r>
        <w:t xml:space="preserve"> Taşkent; zam yapılmasına bizler de karşıyız, ancak zorunluluk halinde tüketiciyi fazla etkilemeyecek oranda zam düşünülebilir.</w:t>
      </w:r>
    </w:p>
    <w:p w:rsidR="00C0412F" w:rsidRDefault="00C0412F" w:rsidP="00080DC4"/>
    <w:p w:rsidR="00E3474F" w:rsidRDefault="00C0412F" w:rsidP="00080DC4">
      <w:r>
        <w:tab/>
        <w:t xml:space="preserve">Mahmut </w:t>
      </w:r>
      <w:proofErr w:type="spellStart"/>
      <w:r>
        <w:t>Özçınar</w:t>
      </w:r>
      <w:proofErr w:type="spellEnd"/>
      <w:r>
        <w:t xml:space="preserve">; 2013 ve 2014 yıllarında gerçekleşen enflasyon oranının </w:t>
      </w:r>
      <w:r w:rsidR="00445222">
        <w:t>toplamı, artış oranı</w:t>
      </w:r>
      <w:r w:rsidR="00E3474F">
        <w:t xml:space="preserve"> olarak düşünülebilir.</w:t>
      </w:r>
    </w:p>
    <w:p w:rsidR="00E3474F" w:rsidRDefault="00E3474F" w:rsidP="00080DC4"/>
    <w:p w:rsidR="00E3474F" w:rsidRDefault="00E3474F" w:rsidP="00080DC4">
      <w:r>
        <w:tab/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>; ara verilmesini öneriyorum.</w:t>
      </w:r>
    </w:p>
    <w:p w:rsidR="00E3474F" w:rsidRDefault="00E3474F" w:rsidP="00080DC4"/>
    <w:p w:rsidR="00E3474F" w:rsidRDefault="00E3474F" w:rsidP="00080DC4">
      <w:r>
        <w:tab/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Cümbezli’nin</w:t>
      </w:r>
      <w:proofErr w:type="spellEnd"/>
      <w:r>
        <w:t xml:space="preserve"> önerisi üzerine Belediye </w:t>
      </w:r>
      <w:proofErr w:type="gramStart"/>
      <w:r>
        <w:t>Başkanı  toplantıya</w:t>
      </w:r>
      <w:proofErr w:type="gramEnd"/>
      <w:r>
        <w:t xml:space="preserve"> ara verdi.</w:t>
      </w:r>
    </w:p>
    <w:p w:rsidR="00E3474F" w:rsidRDefault="00E3474F" w:rsidP="00080DC4"/>
    <w:p w:rsidR="00E3474F" w:rsidRDefault="00E3474F" w:rsidP="00080DC4">
      <w:r>
        <w:tab/>
        <w:t xml:space="preserve">Ara sonrası </w:t>
      </w:r>
      <w:proofErr w:type="spellStart"/>
      <w:r>
        <w:t>Berkal</w:t>
      </w:r>
      <w:proofErr w:type="spellEnd"/>
      <w:r>
        <w:t xml:space="preserve"> </w:t>
      </w:r>
      <w:proofErr w:type="spellStart"/>
      <w:r>
        <w:t>Cümbezli</w:t>
      </w:r>
      <w:proofErr w:type="spellEnd"/>
      <w:r>
        <w:t>; her türlü artışa karşı olduğunu belirterek toplantıdan ayrıldı.</w:t>
      </w:r>
    </w:p>
    <w:p w:rsidR="00E3474F" w:rsidRDefault="00E3474F" w:rsidP="00080DC4"/>
    <w:p w:rsidR="00E3474F" w:rsidRDefault="00E3474F" w:rsidP="00080DC4">
      <w:r>
        <w:tab/>
      </w:r>
      <w:r>
        <w:tab/>
      </w:r>
    </w:p>
    <w:p w:rsidR="00E3474F" w:rsidRPr="00E3474F" w:rsidRDefault="00E3474F" w:rsidP="00E3474F">
      <w:pPr>
        <w:pStyle w:val="GvdeMetni"/>
        <w:ind w:firstLine="0"/>
        <w:rPr>
          <w:b/>
          <w:szCs w:val="24"/>
        </w:rPr>
      </w:pPr>
      <w:proofErr w:type="spellStart"/>
      <w:r w:rsidRPr="00E3474F">
        <w:rPr>
          <w:b/>
        </w:rPr>
        <w:t>Gündem</w:t>
      </w:r>
      <w:proofErr w:type="spellEnd"/>
      <w:r w:rsidRPr="00E3474F">
        <w:rPr>
          <w:b/>
        </w:rPr>
        <w:t xml:space="preserve"> 1: </w:t>
      </w:r>
      <w:proofErr w:type="spellStart"/>
      <w:r w:rsidRPr="00E3474F">
        <w:rPr>
          <w:b/>
          <w:szCs w:val="24"/>
        </w:rPr>
        <w:t>Vergi</w:t>
      </w:r>
      <w:proofErr w:type="spellEnd"/>
      <w:r w:rsidRPr="00E3474F">
        <w:rPr>
          <w:b/>
          <w:szCs w:val="24"/>
        </w:rPr>
        <w:t xml:space="preserve">, </w:t>
      </w:r>
      <w:proofErr w:type="spellStart"/>
      <w:r w:rsidRPr="00E3474F">
        <w:rPr>
          <w:b/>
          <w:szCs w:val="24"/>
        </w:rPr>
        <w:t>resim</w:t>
      </w:r>
      <w:proofErr w:type="spellEnd"/>
      <w:r w:rsidRPr="00E3474F">
        <w:rPr>
          <w:b/>
          <w:szCs w:val="24"/>
        </w:rPr>
        <w:t xml:space="preserve">, </w:t>
      </w:r>
      <w:proofErr w:type="spellStart"/>
      <w:r w:rsidRPr="00E3474F">
        <w:rPr>
          <w:b/>
          <w:szCs w:val="24"/>
        </w:rPr>
        <w:t>ücret</w:t>
      </w:r>
      <w:proofErr w:type="spellEnd"/>
      <w:r w:rsidRPr="00E3474F">
        <w:rPr>
          <w:b/>
          <w:szCs w:val="24"/>
        </w:rPr>
        <w:t xml:space="preserve"> </w:t>
      </w:r>
      <w:proofErr w:type="spellStart"/>
      <w:r w:rsidRPr="00E3474F">
        <w:rPr>
          <w:b/>
          <w:szCs w:val="24"/>
        </w:rPr>
        <w:t>ve</w:t>
      </w:r>
      <w:proofErr w:type="spellEnd"/>
      <w:r w:rsidRPr="00E3474F">
        <w:rPr>
          <w:b/>
          <w:szCs w:val="24"/>
        </w:rPr>
        <w:t xml:space="preserve"> </w:t>
      </w:r>
      <w:proofErr w:type="spellStart"/>
      <w:r w:rsidRPr="00E3474F">
        <w:rPr>
          <w:b/>
          <w:szCs w:val="24"/>
        </w:rPr>
        <w:t>harçların</w:t>
      </w:r>
      <w:proofErr w:type="spellEnd"/>
      <w:r w:rsidRPr="00E3474F">
        <w:rPr>
          <w:b/>
          <w:szCs w:val="24"/>
        </w:rPr>
        <w:t xml:space="preserve"> </w:t>
      </w:r>
      <w:proofErr w:type="spellStart"/>
      <w:r w:rsidRPr="00E3474F">
        <w:rPr>
          <w:b/>
          <w:szCs w:val="24"/>
        </w:rPr>
        <w:t>güncellenmesi</w:t>
      </w:r>
      <w:proofErr w:type="spellEnd"/>
    </w:p>
    <w:p w:rsidR="00C0412F" w:rsidRPr="00E3474F" w:rsidRDefault="00E3474F" w:rsidP="00E3474F">
      <w:pPr>
        <w:pStyle w:val="ListeParagraf"/>
        <w:numPr>
          <w:ilvl w:val="0"/>
          <w:numId w:val="30"/>
        </w:numPr>
        <w:rPr>
          <w:b/>
        </w:rPr>
      </w:pPr>
      <w:r w:rsidRPr="00E3474F">
        <w:rPr>
          <w:b/>
        </w:rPr>
        <w:t>Sayaç ücretinin belirlenmesi</w:t>
      </w:r>
      <w:r w:rsidR="00C0412F" w:rsidRPr="00E3474F">
        <w:rPr>
          <w:b/>
        </w:rPr>
        <w:t xml:space="preserve"> </w:t>
      </w:r>
    </w:p>
    <w:p w:rsidR="00E3474F" w:rsidRDefault="00E3474F" w:rsidP="00E3474F">
      <w:pPr>
        <w:rPr>
          <w:b/>
        </w:rPr>
      </w:pPr>
    </w:p>
    <w:p w:rsidR="00E3474F" w:rsidRDefault="00E3474F" w:rsidP="00E3474F">
      <w:pPr>
        <w:ind w:left="2824"/>
      </w:pPr>
      <w:r>
        <w:t xml:space="preserve">Uygulanan </w:t>
      </w:r>
      <w:r>
        <w:tab/>
      </w:r>
      <w:r>
        <w:tab/>
      </w:r>
      <w:r>
        <w:tab/>
        <w:t>870 TL + KDV</w:t>
      </w:r>
    </w:p>
    <w:p w:rsidR="00E3474F" w:rsidRDefault="00E3474F" w:rsidP="00E3474F">
      <w:pPr>
        <w:ind w:left="2824"/>
      </w:pPr>
      <w:r>
        <w:t>Önerilen</w:t>
      </w:r>
      <w:r>
        <w:tab/>
      </w:r>
      <w:r>
        <w:tab/>
      </w:r>
      <w:r>
        <w:tab/>
        <w:t>870 TL + KDV</w:t>
      </w:r>
    </w:p>
    <w:p w:rsidR="00E3474F" w:rsidRDefault="00E3474F" w:rsidP="00E3474F">
      <w:pPr>
        <w:ind w:left="0" w:firstLine="0"/>
      </w:pPr>
    </w:p>
    <w:p w:rsidR="00E3474F" w:rsidRDefault="00E3474F" w:rsidP="00E3474F">
      <w:pPr>
        <w:ind w:left="0" w:firstLine="0"/>
      </w:pPr>
    </w:p>
    <w:p w:rsidR="00E3474F" w:rsidRDefault="00E3474F" w:rsidP="00E3474F">
      <w:pPr>
        <w:ind w:left="0" w:firstLine="0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>Güzelyurt Belediye Meclisi, su sayacı ücretlerinin 87</w:t>
      </w:r>
      <w:r w:rsidR="002120E6">
        <w:rPr>
          <w:b/>
        </w:rPr>
        <w:t>0</w:t>
      </w:r>
      <w:r>
        <w:rPr>
          <w:b/>
        </w:rPr>
        <w:t xml:space="preserve"> TL + KDV </w:t>
      </w:r>
    </w:p>
    <w:p w:rsidR="00E3474F" w:rsidRDefault="00E3474F" w:rsidP="00E3474F">
      <w:pPr>
        <w:ind w:left="0" w:firstLine="0"/>
        <w:rPr>
          <w:b/>
        </w:rPr>
      </w:pPr>
      <w:r>
        <w:rPr>
          <w:b/>
        </w:rPr>
        <w:t>2/2015</w:t>
      </w:r>
      <w:r>
        <w:rPr>
          <w:b/>
        </w:rPr>
        <w:tab/>
      </w:r>
      <w:r>
        <w:rPr>
          <w:b/>
        </w:rPr>
        <w:tab/>
        <w:t>olarak uygulanmasının devam etmesine oy birliği ile karar verdi.</w:t>
      </w:r>
    </w:p>
    <w:p w:rsidR="00E3474F" w:rsidRDefault="00E3474F" w:rsidP="00E3474F">
      <w:pPr>
        <w:ind w:left="0" w:firstLine="0"/>
        <w:rPr>
          <w:b/>
        </w:rPr>
      </w:pPr>
    </w:p>
    <w:p w:rsidR="00E3474F" w:rsidRDefault="00E3474F" w:rsidP="00E3474F">
      <w:pPr>
        <w:ind w:left="0" w:firstLine="0"/>
        <w:rPr>
          <w:b/>
        </w:rPr>
      </w:pPr>
    </w:p>
    <w:p w:rsidR="00E3474F" w:rsidRDefault="00E3474F" w:rsidP="00E3474F">
      <w:pPr>
        <w:pStyle w:val="ListeParagraf"/>
        <w:numPr>
          <w:ilvl w:val="0"/>
          <w:numId w:val="30"/>
        </w:numPr>
        <w:rPr>
          <w:b/>
        </w:rPr>
      </w:pPr>
      <w:r>
        <w:rPr>
          <w:b/>
        </w:rPr>
        <w:t>Defin ücretlerinin belirlenmesi</w:t>
      </w:r>
    </w:p>
    <w:p w:rsidR="00AC742B" w:rsidRPr="00AC742B" w:rsidRDefault="00AC742B" w:rsidP="00AC742B">
      <w:pPr>
        <w:ind w:left="2824"/>
        <w:rPr>
          <w:b/>
        </w:rPr>
      </w:pPr>
    </w:p>
    <w:tbl>
      <w:tblPr>
        <w:tblStyle w:val="TabloKlavuzu"/>
        <w:tblW w:w="0" w:type="auto"/>
        <w:tblInd w:w="1526" w:type="dxa"/>
        <w:tblLook w:val="04A0"/>
      </w:tblPr>
      <w:tblGrid>
        <w:gridCol w:w="2693"/>
        <w:gridCol w:w="3119"/>
        <w:gridCol w:w="1950"/>
      </w:tblGrid>
      <w:tr w:rsidR="00AC742B" w:rsidTr="00AC742B">
        <w:tc>
          <w:tcPr>
            <w:tcW w:w="2693" w:type="dxa"/>
            <w:tcBorders>
              <w:bottom w:val="nil"/>
            </w:tcBorders>
          </w:tcPr>
          <w:p w:rsidR="00AC742B" w:rsidRPr="00AC742B" w:rsidRDefault="00AC742B" w:rsidP="00DC4EC8">
            <w:pPr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C742B" w:rsidRPr="00AC742B" w:rsidRDefault="00AC742B" w:rsidP="00DC4EC8">
            <w:pPr>
              <w:jc w:val="right"/>
              <w:rPr>
                <w:b/>
              </w:rPr>
            </w:pPr>
            <w:r w:rsidRPr="00AC742B">
              <w:rPr>
                <w:b/>
              </w:rPr>
              <w:t>UYGULANAN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C742B" w:rsidRPr="00AC742B" w:rsidRDefault="00AC742B" w:rsidP="00DC4EC8">
            <w:pPr>
              <w:jc w:val="right"/>
              <w:rPr>
                <w:b/>
              </w:rPr>
            </w:pPr>
            <w:r w:rsidRPr="00AC742B">
              <w:rPr>
                <w:b/>
              </w:rPr>
              <w:t>ÖNERİLEN</w:t>
            </w:r>
          </w:p>
        </w:tc>
      </w:tr>
      <w:tr w:rsidR="00AC742B" w:rsidTr="00AC742B">
        <w:tc>
          <w:tcPr>
            <w:tcW w:w="2693" w:type="dxa"/>
            <w:tcBorders>
              <w:bottom w:val="single" w:sz="4" w:space="0" w:color="auto"/>
            </w:tcBorders>
          </w:tcPr>
          <w:p w:rsidR="00AE758E" w:rsidRDefault="00AC742B" w:rsidP="00DC4EC8">
            <w:pPr>
              <w:jc w:val="center"/>
              <w:rPr>
                <w:b/>
              </w:rPr>
            </w:pPr>
            <w:r w:rsidRPr="00AC742B">
              <w:rPr>
                <w:b/>
              </w:rPr>
              <w:t>DEFİN ÜCRETİ</w:t>
            </w:r>
            <w:r w:rsidR="00AE758E">
              <w:rPr>
                <w:b/>
              </w:rPr>
              <w:t xml:space="preserve"> </w:t>
            </w:r>
          </w:p>
          <w:p w:rsidR="00AE758E" w:rsidRPr="00AE758E" w:rsidRDefault="00AE758E" w:rsidP="00DC4EC8">
            <w:pPr>
              <w:jc w:val="center"/>
            </w:pPr>
            <w:r w:rsidRPr="00AE758E">
              <w:t>Komple Hizmet</w:t>
            </w:r>
          </w:p>
          <w:p w:rsidR="00AE758E" w:rsidRDefault="00AE758E" w:rsidP="00AE758E">
            <w:pPr>
              <w:jc w:val="center"/>
            </w:pPr>
            <w:proofErr w:type="gramStart"/>
            <w:r w:rsidRPr="00AC742B">
              <w:t>(</w:t>
            </w:r>
            <w:proofErr w:type="gramEnd"/>
            <w:r>
              <w:t xml:space="preserve">Tüm hizmetler ve </w:t>
            </w:r>
          </w:p>
          <w:p w:rsidR="00AC742B" w:rsidRPr="00AC742B" w:rsidRDefault="00AE758E" w:rsidP="00AE758E">
            <w:pPr>
              <w:jc w:val="center"/>
              <w:rPr>
                <w:b/>
              </w:rPr>
            </w:pPr>
            <w:r w:rsidRPr="00AC742B">
              <w:t xml:space="preserve">Yuvacık </w:t>
            </w:r>
            <w:r>
              <w:t>defin</w:t>
            </w:r>
            <w:r w:rsidRPr="00AC742B">
              <w:t xml:space="preserve"> </w:t>
            </w:r>
            <w:proofErr w:type="gramStart"/>
            <w:r w:rsidRPr="00AC742B">
              <w:t>dahil</w:t>
            </w:r>
            <w:proofErr w:type="gramEnd"/>
            <w: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C742B" w:rsidRPr="00AC742B" w:rsidRDefault="00AC742B" w:rsidP="00AE758E">
            <w:pPr>
              <w:jc w:val="right"/>
            </w:pPr>
            <w:r w:rsidRPr="00AC742B">
              <w:t>650 TL + KDV</w:t>
            </w:r>
            <w:proofErr w:type="gramStart"/>
            <w:r w:rsidRPr="00AC742B">
              <w:t>)</w:t>
            </w:r>
            <w:proofErr w:type="gramEnd"/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C742B" w:rsidRPr="00AC742B" w:rsidRDefault="00AC742B" w:rsidP="00DC4EC8">
            <w:pPr>
              <w:jc w:val="right"/>
            </w:pPr>
            <w:r w:rsidRPr="00AC742B">
              <w:t>700 + KDV</w:t>
            </w:r>
          </w:p>
          <w:p w:rsidR="00AC742B" w:rsidRPr="00AC742B" w:rsidRDefault="00AC742B" w:rsidP="00DC4EC8">
            <w:pPr>
              <w:jc w:val="right"/>
            </w:pPr>
          </w:p>
        </w:tc>
      </w:tr>
      <w:tr w:rsidR="00AC742B" w:rsidTr="00AC742B"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C742B" w:rsidRPr="00AC742B" w:rsidRDefault="00AC742B" w:rsidP="00DC4EC8">
            <w:pPr>
              <w:jc w:val="center"/>
            </w:pPr>
            <w:r w:rsidRPr="00AC742B">
              <w:t>Defin Nakil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C742B" w:rsidRPr="00AC742B" w:rsidRDefault="00AC742B" w:rsidP="00DC4EC8">
            <w:pPr>
              <w:spacing w:line="360" w:lineRule="auto"/>
              <w:jc w:val="right"/>
            </w:pPr>
            <w:r w:rsidRPr="00AC742B">
              <w:t>2 TL(Her km)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AC742B" w:rsidRPr="00AC742B" w:rsidRDefault="00AC742B" w:rsidP="00DC4EC8">
            <w:pPr>
              <w:jc w:val="right"/>
            </w:pPr>
            <w:r w:rsidRPr="00AC742B">
              <w:t>2 TL(Her km)</w:t>
            </w:r>
          </w:p>
        </w:tc>
      </w:tr>
      <w:tr w:rsidR="00AC742B" w:rsidTr="00AC742B">
        <w:tc>
          <w:tcPr>
            <w:tcW w:w="2693" w:type="dxa"/>
            <w:tcBorders>
              <w:top w:val="single" w:sz="4" w:space="0" w:color="auto"/>
            </w:tcBorders>
          </w:tcPr>
          <w:p w:rsidR="00AC742B" w:rsidRPr="00AC742B" w:rsidRDefault="00AC742B" w:rsidP="00DC4EC8">
            <w:pPr>
              <w:jc w:val="center"/>
            </w:pPr>
            <w:r w:rsidRPr="00AC742B">
              <w:t>Sadece defin için hazırlık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C742B" w:rsidRPr="00AC742B" w:rsidRDefault="00AC742B" w:rsidP="00DC4EC8">
            <w:pPr>
              <w:jc w:val="right"/>
            </w:pPr>
            <w:r w:rsidRPr="00AC742B">
              <w:t>200 TL + KDV</w:t>
            </w:r>
          </w:p>
        </w:tc>
        <w:tc>
          <w:tcPr>
            <w:tcW w:w="1950" w:type="dxa"/>
          </w:tcPr>
          <w:p w:rsidR="00AC742B" w:rsidRPr="00AC742B" w:rsidRDefault="00AC742B" w:rsidP="00DC4EC8">
            <w:pPr>
              <w:jc w:val="right"/>
            </w:pPr>
            <w:r w:rsidRPr="00AC742B">
              <w:t>250 TL + KDV</w:t>
            </w:r>
          </w:p>
          <w:p w:rsidR="00AC742B" w:rsidRPr="00AC742B" w:rsidRDefault="00AC742B" w:rsidP="00DC4EC8">
            <w:pPr>
              <w:jc w:val="right"/>
            </w:pPr>
          </w:p>
        </w:tc>
      </w:tr>
    </w:tbl>
    <w:p w:rsidR="00AC742B" w:rsidRDefault="00AC742B" w:rsidP="00AC742B">
      <w:pPr>
        <w:rPr>
          <w:b/>
        </w:rPr>
      </w:pPr>
    </w:p>
    <w:p w:rsidR="00EA60F1" w:rsidRDefault="00EA60F1" w:rsidP="00AC742B">
      <w:pPr>
        <w:rPr>
          <w:b/>
        </w:rPr>
      </w:pPr>
    </w:p>
    <w:p w:rsidR="00EA60F1" w:rsidRDefault="00EA60F1" w:rsidP="00AC742B">
      <w:pPr>
        <w:rPr>
          <w:b/>
        </w:rPr>
      </w:pPr>
    </w:p>
    <w:p w:rsidR="00AC742B" w:rsidRDefault="00AC742B" w:rsidP="00AC742B">
      <w:pPr>
        <w:rPr>
          <w:b/>
        </w:rPr>
      </w:pPr>
      <w:r>
        <w:rPr>
          <w:b/>
        </w:rPr>
        <w:lastRenderedPageBreak/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Meclisi, defin ücretinin, Yuvacık Mezarlığı için</w:t>
      </w:r>
    </w:p>
    <w:p w:rsidR="00AC742B" w:rsidRDefault="00AC742B" w:rsidP="00AC742B">
      <w:pPr>
        <w:rPr>
          <w:b/>
        </w:rPr>
      </w:pPr>
      <w:r>
        <w:rPr>
          <w:b/>
        </w:rPr>
        <w:t>3/2015</w:t>
      </w:r>
      <w:r>
        <w:rPr>
          <w:b/>
        </w:rPr>
        <w:tab/>
        <w:t xml:space="preserve">tüm hizmetler </w:t>
      </w:r>
      <w:proofErr w:type="gramStart"/>
      <w:r>
        <w:rPr>
          <w:b/>
        </w:rPr>
        <w:t>dahil</w:t>
      </w:r>
      <w:proofErr w:type="gramEnd"/>
      <w:r>
        <w:rPr>
          <w:b/>
        </w:rPr>
        <w:t xml:space="preserve"> 700 TL + KDV, defin nakli 2TL (her km) ve sadece defin hazırlığı için 250 TL + KDV olarak uygulanmasına oy birliği ile karar verdi.</w:t>
      </w:r>
    </w:p>
    <w:p w:rsidR="00AC742B" w:rsidRDefault="00AC742B" w:rsidP="00AC742B">
      <w:pPr>
        <w:rPr>
          <w:b/>
        </w:rPr>
      </w:pPr>
    </w:p>
    <w:p w:rsidR="00AC742B" w:rsidRDefault="00AC742B" w:rsidP="00AC742B">
      <w:pPr>
        <w:rPr>
          <w:b/>
        </w:rPr>
      </w:pPr>
      <w:r>
        <w:rPr>
          <w:b/>
        </w:rPr>
        <w:tab/>
      </w:r>
    </w:p>
    <w:p w:rsidR="00AC742B" w:rsidRDefault="00AC742B" w:rsidP="00AC742B">
      <w:pPr>
        <w:pStyle w:val="ListeParagraf"/>
        <w:numPr>
          <w:ilvl w:val="0"/>
          <w:numId w:val="30"/>
        </w:numPr>
        <w:rPr>
          <w:b/>
        </w:rPr>
      </w:pPr>
      <w:proofErr w:type="spellStart"/>
      <w:r w:rsidRPr="00AC742B">
        <w:rPr>
          <w:b/>
        </w:rPr>
        <w:t>Skeep</w:t>
      </w:r>
      <w:proofErr w:type="spellEnd"/>
      <w:r w:rsidRPr="00AC742B">
        <w:rPr>
          <w:b/>
        </w:rPr>
        <w:t xml:space="preserve"> (büyük çöp kovası)  kiralama ücretinin belirlenmesi</w:t>
      </w:r>
    </w:p>
    <w:p w:rsidR="00AC537D" w:rsidRPr="00AC742B" w:rsidRDefault="00AC537D" w:rsidP="00AC537D">
      <w:pPr>
        <w:pStyle w:val="ListeParagraf"/>
        <w:ind w:left="1772" w:firstLine="0"/>
        <w:rPr>
          <w:b/>
        </w:rPr>
      </w:pPr>
    </w:p>
    <w:p w:rsidR="00E3474F" w:rsidRDefault="00AC537D" w:rsidP="00AC537D">
      <w:pPr>
        <w:ind w:left="2828"/>
      </w:pPr>
      <w:r>
        <w:t xml:space="preserve">Uğur Saygılı, </w:t>
      </w:r>
      <w:r w:rsidR="00AE758E">
        <w:t xml:space="preserve">vatandaşta </w:t>
      </w:r>
      <w:r>
        <w:t>ödeme alışkanlığı</w:t>
      </w:r>
      <w:r w:rsidR="00AE758E">
        <w:t>nın</w:t>
      </w:r>
      <w:r>
        <w:t xml:space="preserve"> yarat</w:t>
      </w:r>
      <w:r w:rsidR="00AE758E">
        <w:t>ılması</w:t>
      </w:r>
      <w:r>
        <w:t xml:space="preserve"> gerek.</w:t>
      </w:r>
    </w:p>
    <w:p w:rsidR="00AC537D" w:rsidRDefault="00AC537D" w:rsidP="00AC537D"/>
    <w:p w:rsidR="00AC537D" w:rsidRDefault="00AC537D" w:rsidP="00AC537D">
      <w:r>
        <w:tab/>
        <w:t>Abdullah Sadık; kepçe ve ka</w:t>
      </w:r>
      <w:r w:rsidR="00AE758E">
        <w:t>myon taleplerinde ücret alınma</w:t>
      </w:r>
      <w:r>
        <w:t>sı gerek</w:t>
      </w:r>
      <w:r w:rsidR="00AE758E">
        <w:t>ir.</w:t>
      </w:r>
    </w:p>
    <w:p w:rsidR="00AC537D" w:rsidRDefault="00AC537D" w:rsidP="00AC537D"/>
    <w:p w:rsidR="00AC537D" w:rsidRDefault="00AC537D" w:rsidP="00AC537D">
      <w:r>
        <w:tab/>
        <w:t xml:space="preserve">Gönül Kargılı; </w:t>
      </w:r>
      <w:proofErr w:type="spellStart"/>
      <w:r>
        <w:t>Gayretköy’de</w:t>
      </w:r>
      <w:proofErr w:type="spellEnd"/>
      <w:r>
        <w:t xml:space="preserve"> uzun süre alınmayan çöpler var</w:t>
      </w:r>
    </w:p>
    <w:p w:rsidR="00AC537D" w:rsidRDefault="00AC537D" w:rsidP="00AC537D"/>
    <w:p w:rsidR="00AC537D" w:rsidRDefault="00AC537D" w:rsidP="00AC537D">
      <w:r>
        <w:tab/>
      </w:r>
      <w:proofErr w:type="spellStart"/>
      <w:r>
        <w:t>Veleddin</w:t>
      </w:r>
      <w:proofErr w:type="spellEnd"/>
      <w:r>
        <w:t xml:space="preserve"> Taşkent; özel sunulan hizmetler için ücret talep edilmeli.</w:t>
      </w:r>
    </w:p>
    <w:p w:rsidR="00AC537D" w:rsidRDefault="00AC537D" w:rsidP="00AC537D"/>
    <w:p w:rsidR="00AC537D" w:rsidRDefault="00AC537D" w:rsidP="00AC537D">
      <w:r>
        <w:tab/>
        <w:t>Yapılan görüşmelerden sonra Belediye Başkanı günlük kira ücreti olarak yapmış olduğu 50 TL’lik önerisini geri çekerek yeni önerinin 30 TL olduğunu belirtti.</w:t>
      </w:r>
    </w:p>
    <w:p w:rsidR="00AC537D" w:rsidRDefault="00AC537D" w:rsidP="00AC537D"/>
    <w:p w:rsidR="00AC537D" w:rsidRDefault="00AC537D" w:rsidP="00AC537D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</w:t>
      </w:r>
      <w:proofErr w:type="spellStart"/>
      <w:r>
        <w:rPr>
          <w:b/>
        </w:rPr>
        <w:t>skeep</w:t>
      </w:r>
      <w:proofErr w:type="spellEnd"/>
      <w:r>
        <w:rPr>
          <w:b/>
        </w:rPr>
        <w:t xml:space="preserve"> taleplerinde ihtiyaçların disipline</w:t>
      </w:r>
    </w:p>
    <w:p w:rsidR="00AC537D" w:rsidRDefault="00AC537D" w:rsidP="00AC537D">
      <w:pPr>
        <w:rPr>
          <w:b/>
        </w:rPr>
      </w:pPr>
      <w:r>
        <w:rPr>
          <w:b/>
        </w:rPr>
        <w:t>4/2015</w:t>
      </w:r>
      <w:r>
        <w:rPr>
          <w:b/>
        </w:rPr>
        <w:tab/>
        <w:t>edilmesi için 30 TL günlük kira ücretinin uygulamaya konmasına oy birliği ile karar verdi.</w:t>
      </w:r>
    </w:p>
    <w:p w:rsidR="00AC537D" w:rsidRDefault="00AC537D" w:rsidP="00AC537D">
      <w:pPr>
        <w:rPr>
          <w:b/>
        </w:rPr>
      </w:pPr>
    </w:p>
    <w:p w:rsidR="00AC537D" w:rsidRDefault="00AC537D" w:rsidP="00AC537D">
      <w:pPr>
        <w:rPr>
          <w:b/>
        </w:rPr>
      </w:pPr>
    </w:p>
    <w:p w:rsidR="00582BE8" w:rsidRPr="00963768" w:rsidRDefault="00582BE8" w:rsidP="00582BE8">
      <w:pPr>
        <w:pStyle w:val="GvdeMetni"/>
        <w:numPr>
          <w:ilvl w:val="0"/>
          <w:numId w:val="30"/>
        </w:numPr>
        <w:rPr>
          <w:b/>
          <w:szCs w:val="24"/>
        </w:rPr>
      </w:pPr>
      <w:r w:rsidRPr="00963768">
        <w:rPr>
          <w:b/>
          <w:szCs w:val="24"/>
        </w:rPr>
        <w:t xml:space="preserve">Salon </w:t>
      </w:r>
      <w:proofErr w:type="spellStart"/>
      <w:r w:rsidRPr="00963768">
        <w:rPr>
          <w:b/>
          <w:szCs w:val="24"/>
        </w:rPr>
        <w:t>kira</w:t>
      </w:r>
      <w:proofErr w:type="spellEnd"/>
      <w:r w:rsidRPr="00963768">
        <w:rPr>
          <w:b/>
          <w:szCs w:val="24"/>
        </w:rPr>
        <w:t xml:space="preserve"> </w:t>
      </w:r>
      <w:proofErr w:type="spellStart"/>
      <w:r w:rsidRPr="00963768">
        <w:rPr>
          <w:b/>
          <w:szCs w:val="24"/>
        </w:rPr>
        <w:t>ücretlerinin</w:t>
      </w:r>
      <w:proofErr w:type="spellEnd"/>
      <w:r w:rsidRPr="00963768">
        <w:rPr>
          <w:b/>
          <w:szCs w:val="24"/>
        </w:rPr>
        <w:t xml:space="preserve"> </w:t>
      </w:r>
      <w:proofErr w:type="spellStart"/>
      <w:r w:rsidRPr="00963768">
        <w:rPr>
          <w:b/>
          <w:szCs w:val="24"/>
        </w:rPr>
        <w:t>belirlenmesi</w:t>
      </w:r>
      <w:proofErr w:type="spellEnd"/>
      <w:r w:rsidRPr="00963768">
        <w:rPr>
          <w:b/>
          <w:szCs w:val="24"/>
        </w:rPr>
        <w:t xml:space="preserve"> (Festival &amp; </w:t>
      </w:r>
      <w:proofErr w:type="spellStart"/>
      <w:r w:rsidRPr="00963768">
        <w:rPr>
          <w:b/>
          <w:szCs w:val="24"/>
        </w:rPr>
        <w:t>Otel</w:t>
      </w:r>
      <w:proofErr w:type="spellEnd"/>
      <w:r w:rsidRPr="00963768">
        <w:rPr>
          <w:b/>
          <w:szCs w:val="24"/>
        </w:rPr>
        <w:t xml:space="preserve"> &amp; </w:t>
      </w:r>
      <w:proofErr w:type="spellStart"/>
      <w:r w:rsidRPr="00963768">
        <w:rPr>
          <w:b/>
          <w:szCs w:val="24"/>
        </w:rPr>
        <w:t>Atatürk</w:t>
      </w:r>
      <w:proofErr w:type="spellEnd"/>
      <w:r w:rsidRPr="00963768">
        <w:rPr>
          <w:b/>
          <w:szCs w:val="24"/>
        </w:rPr>
        <w:t xml:space="preserve"> </w:t>
      </w:r>
      <w:proofErr w:type="spellStart"/>
      <w:r w:rsidRPr="00963768">
        <w:rPr>
          <w:b/>
          <w:szCs w:val="24"/>
        </w:rPr>
        <w:t>Düğün</w:t>
      </w:r>
      <w:proofErr w:type="spellEnd"/>
      <w:r w:rsidRPr="00963768">
        <w:rPr>
          <w:b/>
          <w:szCs w:val="24"/>
        </w:rPr>
        <w:t xml:space="preserve">   </w:t>
      </w:r>
    </w:p>
    <w:p w:rsidR="00582BE8" w:rsidRPr="00CA1078" w:rsidRDefault="00582BE8" w:rsidP="00582BE8">
      <w:pPr>
        <w:pStyle w:val="GvdeMetni"/>
        <w:ind w:left="1772" w:firstLine="0"/>
        <w:rPr>
          <w:szCs w:val="24"/>
        </w:rPr>
      </w:pPr>
      <w:proofErr w:type="spellStart"/>
      <w:r w:rsidRPr="00963768">
        <w:rPr>
          <w:b/>
          <w:szCs w:val="24"/>
        </w:rPr>
        <w:t>Salonu</w:t>
      </w:r>
      <w:proofErr w:type="spellEnd"/>
      <w:r>
        <w:rPr>
          <w:szCs w:val="24"/>
        </w:rPr>
        <w:t>)</w:t>
      </w:r>
      <w:r w:rsidRPr="00CA1078">
        <w:rPr>
          <w:szCs w:val="24"/>
        </w:rPr>
        <w:t xml:space="preserve"> </w:t>
      </w:r>
    </w:p>
    <w:p w:rsidR="00AC537D" w:rsidRDefault="00AC537D" w:rsidP="00582BE8">
      <w:pPr>
        <w:pStyle w:val="ListeParagraf"/>
        <w:ind w:left="1772" w:firstLine="0"/>
        <w:rPr>
          <w:b/>
        </w:rPr>
      </w:pPr>
    </w:p>
    <w:p w:rsidR="00963768" w:rsidRDefault="00963768" w:rsidP="00AE758E">
      <w:pPr>
        <w:pStyle w:val="ListeParagraf"/>
        <w:numPr>
          <w:ilvl w:val="0"/>
          <w:numId w:val="32"/>
        </w:numPr>
        <w:rPr>
          <w:b/>
        </w:rPr>
      </w:pPr>
      <w:r>
        <w:rPr>
          <w:b/>
        </w:rPr>
        <w:t xml:space="preserve">Otel </w:t>
      </w:r>
      <w:proofErr w:type="spellStart"/>
      <w:r>
        <w:rPr>
          <w:b/>
        </w:rPr>
        <w:t>Havuzbaşı</w:t>
      </w:r>
      <w:proofErr w:type="spellEnd"/>
      <w:r>
        <w:rPr>
          <w:b/>
        </w:rPr>
        <w:t xml:space="preserve"> Kira Ücreti:</w:t>
      </w:r>
    </w:p>
    <w:p w:rsidR="00963768" w:rsidRDefault="00963768" w:rsidP="00582BE8">
      <w:pPr>
        <w:pStyle w:val="ListeParagraf"/>
        <w:ind w:left="1772" w:firstLine="0"/>
      </w:pPr>
      <w:r>
        <w:t>Uygulanan</w:t>
      </w:r>
      <w:r>
        <w:tab/>
      </w:r>
      <w:r>
        <w:tab/>
        <w:t xml:space="preserve">:1,000 TL (KDV </w:t>
      </w:r>
      <w:proofErr w:type="gramStart"/>
      <w:r>
        <w:t>dahil</w:t>
      </w:r>
      <w:proofErr w:type="gramEnd"/>
      <w:r>
        <w:t>)</w:t>
      </w:r>
    </w:p>
    <w:p w:rsidR="00963768" w:rsidRDefault="00963768" w:rsidP="00582BE8">
      <w:pPr>
        <w:pStyle w:val="ListeParagraf"/>
        <w:ind w:left="1772" w:firstLine="0"/>
      </w:pPr>
      <w:r>
        <w:t>Önerilen</w:t>
      </w:r>
      <w:r>
        <w:tab/>
      </w:r>
      <w:r>
        <w:tab/>
        <w:t xml:space="preserve">:1,000 TL (KDV </w:t>
      </w:r>
      <w:proofErr w:type="gramStart"/>
      <w:r>
        <w:t>dahil</w:t>
      </w:r>
      <w:proofErr w:type="gramEnd"/>
      <w:r>
        <w:t>)</w:t>
      </w:r>
    </w:p>
    <w:p w:rsidR="00963768" w:rsidRDefault="00963768" w:rsidP="00963768"/>
    <w:p w:rsidR="00963768" w:rsidRDefault="00963768" w:rsidP="00963768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Güzelyurt Belediye Meclisi, talep edilecek her türlü organizasyon</w:t>
      </w:r>
    </w:p>
    <w:p w:rsidR="00963768" w:rsidRDefault="00963768" w:rsidP="00963768">
      <w:pPr>
        <w:rPr>
          <w:b/>
        </w:rPr>
      </w:pPr>
      <w:r>
        <w:rPr>
          <w:b/>
        </w:rPr>
        <w:t>5/2015</w:t>
      </w:r>
      <w:r>
        <w:rPr>
          <w:b/>
        </w:rPr>
        <w:tab/>
        <w:t xml:space="preserve">için Otel Havuz başının 3 saatlik kira bedelinin 1,000 TL (KDV </w:t>
      </w:r>
      <w:proofErr w:type="gramStart"/>
      <w:r>
        <w:rPr>
          <w:b/>
        </w:rPr>
        <w:t>dahil</w:t>
      </w:r>
      <w:proofErr w:type="gramEnd"/>
      <w:r>
        <w:rPr>
          <w:b/>
        </w:rPr>
        <w:t>) olarak uygulamaya devam edilmesine karar verdi.</w:t>
      </w:r>
    </w:p>
    <w:p w:rsidR="00963768" w:rsidRDefault="00963768" w:rsidP="00963768">
      <w:pPr>
        <w:rPr>
          <w:b/>
        </w:rPr>
      </w:pPr>
    </w:p>
    <w:p w:rsidR="00963768" w:rsidRDefault="00963768" w:rsidP="00963768">
      <w:pPr>
        <w:rPr>
          <w:b/>
        </w:rPr>
      </w:pPr>
      <w:r>
        <w:rPr>
          <w:b/>
        </w:rPr>
        <w:tab/>
      </w:r>
    </w:p>
    <w:p w:rsidR="00963768" w:rsidRPr="00AE758E" w:rsidRDefault="00963768" w:rsidP="00AE758E">
      <w:pPr>
        <w:pStyle w:val="ListeParagraf"/>
        <w:numPr>
          <w:ilvl w:val="0"/>
          <w:numId w:val="32"/>
        </w:numPr>
        <w:rPr>
          <w:b/>
        </w:rPr>
      </w:pPr>
      <w:r w:rsidRPr="00AE758E">
        <w:rPr>
          <w:b/>
        </w:rPr>
        <w:t>Atatürk Düğün Salonu &amp; Festival Parkı Kira Ücretleri:</w:t>
      </w:r>
    </w:p>
    <w:p w:rsidR="00963768" w:rsidRDefault="00963768" w:rsidP="00963768">
      <w:pPr>
        <w:rPr>
          <w:b/>
        </w:rPr>
      </w:pPr>
      <w:r>
        <w:rPr>
          <w:b/>
        </w:rPr>
        <w:tab/>
      </w:r>
    </w:p>
    <w:p w:rsidR="00963768" w:rsidRDefault="00963768" w:rsidP="00963768">
      <w:r>
        <w:rPr>
          <w:b/>
        </w:rPr>
        <w:tab/>
      </w:r>
      <w:r>
        <w:t>Uygulanan</w:t>
      </w:r>
      <w:r>
        <w:tab/>
      </w:r>
      <w:r>
        <w:tab/>
      </w:r>
      <w:r>
        <w:tab/>
        <w:t xml:space="preserve">870 TL (KDV </w:t>
      </w:r>
      <w:proofErr w:type="gramStart"/>
      <w:r>
        <w:t>dahil</w:t>
      </w:r>
      <w:proofErr w:type="gramEnd"/>
      <w:r>
        <w:t>)</w:t>
      </w:r>
    </w:p>
    <w:p w:rsidR="00963768" w:rsidRDefault="00963768" w:rsidP="00963768">
      <w:r>
        <w:tab/>
        <w:t xml:space="preserve">Önerilen(2016 yılı </w:t>
      </w:r>
      <w:proofErr w:type="spellStart"/>
      <w:r>
        <w:t>çin</w:t>
      </w:r>
      <w:proofErr w:type="spellEnd"/>
      <w:r>
        <w:t>)</w:t>
      </w:r>
      <w:r>
        <w:tab/>
        <w:t xml:space="preserve">1,000 TL (KDV </w:t>
      </w:r>
      <w:proofErr w:type="gramStart"/>
      <w:r>
        <w:t>dahil</w:t>
      </w:r>
      <w:proofErr w:type="gramEnd"/>
      <w:r>
        <w:t>)</w:t>
      </w:r>
    </w:p>
    <w:p w:rsidR="00963768" w:rsidRDefault="00963768" w:rsidP="00963768"/>
    <w:p w:rsidR="00963768" w:rsidRDefault="00963768" w:rsidP="00963768"/>
    <w:p w:rsidR="00963768" w:rsidRDefault="00963768" w:rsidP="00963768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Belediyenin işletmesinde bulunan </w:t>
      </w:r>
    </w:p>
    <w:p w:rsidR="00963768" w:rsidRPr="00AE758E" w:rsidRDefault="00963768" w:rsidP="00963768">
      <w:pPr>
        <w:rPr>
          <w:b/>
        </w:rPr>
      </w:pPr>
      <w:r>
        <w:rPr>
          <w:b/>
        </w:rPr>
        <w:t>6/2015</w:t>
      </w:r>
      <w:r>
        <w:tab/>
      </w:r>
      <w:r>
        <w:tab/>
      </w:r>
      <w:r w:rsidRPr="00AE758E">
        <w:rPr>
          <w:b/>
        </w:rPr>
        <w:t xml:space="preserve">Atatürk Düğün Salonu ile Festival Parkının her türlü organizasyonlar için 3 saatlik kira bedelinin 2015 yılı için 870TL (KDV </w:t>
      </w:r>
      <w:proofErr w:type="gramStart"/>
      <w:r w:rsidRPr="00AE758E">
        <w:rPr>
          <w:b/>
        </w:rPr>
        <w:t>dahil</w:t>
      </w:r>
      <w:proofErr w:type="gramEnd"/>
      <w:r w:rsidRPr="00AE758E">
        <w:rPr>
          <w:b/>
        </w:rPr>
        <w:t>) uygulamasının devam etmesini, 2016 yılı için ise 1,000 TL (KDV dahil) olarak uygulanmasına oy birliği ile karar verdi.</w:t>
      </w:r>
    </w:p>
    <w:p w:rsidR="00963768" w:rsidRPr="00AE758E" w:rsidRDefault="00963768" w:rsidP="00963768">
      <w:pPr>
        <w:rPr>
          <w:b/>
        </w:rPr>
      </w:pPr>
    </w:p>
    <w:p w:rsidR="00963768" w:rsidRDefault="00963768" w:rsidP="00963768"/>
    <w:p w:rsidR="00AE758E" w:rsidRDefault="00AE758E" w:rsidP="00963768"/>
    <w:p w:rsidR="00963768" w:rsidRDefault="00963768" w:rsidP="00963768">
      <w:pPr>
        <w:pStyle w:val="GvdeMetni"/>
        <w:numPr>
          <w:ilvl w:val="0"/>
          <w:numId w:val="30"/>
        </w:numPr>
        <w:rPr>
          <w:b/>
          <w:szCs w:val="24"/>
        </w:rPr>
      </w:pPr>
      <w:proofErr w:type="spellStart"/>
      <w:r w:rsidRPr="00963768">
        <w:rPr>
          <w:b/>
          <w:szCs w:val="24"/>
        </w:rPr>
        <w:t>Çöp</w:t>
      </w:r>
      <w:proofErr w:type="spellEnd"/>
      <w:r w:rsidRPr="00963768">
        <w:rPr>
          <w:b/>
          <w:szCs w:val="24"/>
        </w:rPr>
        <w:t xml:space="preserve"> </w:t>
      </w:r>
      <w:proofErr w:type="spellStart"/>
      <w:r w:rsidRPr="00963768">
        <w:rPr>
          <w:b/>
          <w:szCs w:val="24"/>
        </w:rPr>
        <w:t>bidonu</w:t>
      </w:r>
      <w:proofErr w:type="spellEnd"/>
      <w:r w:rsidRPr="00963768">
        <w:rPr>
          <w:b/>
          <w:szCs w:val="24"/>
        </w:rPr>
        <w:t xml:space="preserve"> </w:t>
      </w:r>
      <w:proofErr w:type="spellStart"/>
      <w:r w:rsidRPr="00963768">
        <w:rPr>
          <w:b/>
          <w:szCs w:val="24"/>
        </w:rPr>
        <w:t>ücreti</w:t>
      </w:r>
      <w:proofErr w:type="spellEnd"/>
      <w:r>
        <w:rPr>
          <w:b/>
          <w:szCs w:val="24"/>
        </w:rPr>
        <w:t>:</w:t>
      </w:r>
    </w:p>
    <w:p w:rsidR="00963768" w:rsidRDefault="00963768" w:rsidP="00963768">
      <w:pPr>
        <w:pStyle w:val="GvdeMetni"/>
        <w:ind w:left="1772" w:firstLine="0"/>
        <w:rPr>
          <w:szCs w:val="24"/>
        </w:rPr>
      </w:pP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 her ay </w:t>
      </w:r>
      <w:proofErr w:type="spellStart"/>
      <w:r>
        <w:rPr>
          <w:szCs w:val="24"/>
        </w:rPr>
        <w:t>için</w:t>
      </w:r>
      <w:proofErr w:type="spellEnd"/>
      <w:r>
        <w:rPr>
          <w:szCs w:val="24"/>
        </w:rPr>
        <w:t xml:space="preserve"> 2 TL </w:t>
      </w:r>
      <w:proofErr w:type="spellStart"/>
      <w:r>
        <w:rPr>
          <w:szCs w:val="24"/>
        </w:rPr>
        <w:t>olarak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sunmuş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öneriyi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çekerek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yeni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önerisini</w:t>
      </w:r>
      <w:proofErr w:type="spellEnd"/>
      <w:r>
        <w:rPr>
          <w:szCs w:val="24"/>
        </w:rPr>
        <w:t xml:space="preserve">  1.5</w:t>
      </w:r>
      <w:proofErr w:type="gramEnd"/>
      <w:r>
        <w:rPr>
          <w:szCs w:val="24"/>
        </w:rPr>
        <w:t xml:space="preserve"> TL </w:t>
      </w:r>
      <w:proofErr w:type="spellStart"/>
      <w:r>
        <w:rPr>
          <w:szCs w:val="24"/>
        </w:rPr>
        <w:t>olarak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sundu</w:t>
      </w:r>
      <w:proofErr w:type="spellEnd"/>
      <w:r>
        <w:rPr>
          <w:szCs w:val="24"/>
        </w:rPr>
        <w:t>.</w:t>
      </w:r>
    </w:p>
    <w:p w:rsidR="00963768" w:rsidRDefault="00963768" w:rsidP="00963768">
      <w:pPr>
        <w:pStyle w:val="GvdeMetni"/>
        <w:rPr>
          <w:szCs w:val="24"/>
        </w:rPr>
      </w:pPr>
    </w:p>
    <w:p w:rsidR="00963768" w:rsidRPr="00963768" w:rsidRDefault="00963768" w:rsidP="00963768">
      <w:pPr>
        <w:pStyle w:val="GvdeMetni"/>
        <w:rPr>
          <w:b/>
          <w:szCs w:val="24"/>
        </w:rPr>
      </w:pPr>
      <w:proofErr w:type="spellStart"/>
      <w:proofErr w:type="gramStart"/>
      <w:r w:rsidRPr="00963768">
        <w:rPr>
          <w:b/>
          <w:szCs w:val="24"/>
        </w:rPr>
        <w:t>Karar</w:t>
      </w:r>
      <w:proofErr w:type="spellEnd"/>
      <w:r w:rsidRPr="00963768"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kararı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</w:p>
    <w:p w:rsidR="00963768" w:rsidRDefault="00963768" w:rsidP="00963768">
      <w:pPr>
        <w:pStyle w:val="GvdeMetni"/>
        <w:rPr>
          <w:b/>
          <w:szCs w:val="24"/>
        </w:rPr>
      </w:pPr>
      <w:r w:rsidRPr="00963768">
        <w:rPr>
          <w:b/>
          <w:szCs w:val="24"/>
        </w:rPr>
        <w:t xml:space="preserve">7/2015 </w:t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sürdürülmekte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olan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çöp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bidonu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dağıtım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uygulamasının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devam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etmesini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ücret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olarak</w:t>
      </w:r>
      <w:proofErr w:type="spellEnd"/>
      <w:r>
        <w:rPr>
          <w:b/>
          <w:szCs w:val="24"/>
        </w:rPr>
        <w:t xml:space="preserve"> her ay </w:t>
      </w:r>
      <w:proofErr w:type="spellStart"/>
      <w:r>
        <w:rPr>
          <w:b/>
          <w:szCs w:val="24"/>
        </w:rPr>
        <w:t>için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tüketiciye</w:t>
      </w:r>
      <w:proofErr w:type="spellEnd"/>
      <w:r>
        <w:rPr>
          <w:b/>
          <w:szCs w:val="24"/>
        </w:rPr>
        <w:t xml:space="preserve"> 1.5 TL </w:t>
      </w:r>
      <w:proofErr w:type="spellStart"/>
      <w:r>
        <w:rPr>
          <w:b/>
          <w:szCs w:val="24"/>
        </w:rPr>
        <w:t>tarhiyatın</w:t>
      </w:r>
      <w:proofErr w:type="spellEnd"/>
      <w:r>
        <w:rPr>
          <w:b/>
          <w:szCs w:val="24"/>
        </w:rPr>
        <w:t xml:space="preserve"> </w:t>
      </w:r>
      <w:proofErr w:type="spellStart"/>
      <w:r w:rsidR="00AE758E">
        <w:rPr>
          <w:b/>
          <w:szCs w:val="24"/>
        </w:rPr>
        <w:t>g</w:t>
      </w:r>
      <w:r w:rsidR="00C0373B">
        <w:rPr>
          <w:b/>
          <w:szCs w:val="24"/>
        </w:rPr>
        <w:t>erçekleştirilmesine</w:t>
      </w:r>
      <w:proofErr w:type="spellEnd"/>
      <w:r w:rsidR="00C0373B">
        <w:rPr>
          <w:b/>
          <w:szCs w:val="24"/>
        </w:rPr>
        <w:t xml:space="preserve"> </w:t>
      </w:r>
      <w:proofErr w:type="spellStart"/>
      <w:r w:rsidR="00C0373B">
        <w:rPr>
          <w:b/>
          <w:szCs w:val="24"/>
        </w:rPr>
        <w:t>oy</w:t>
      </w:r>
      <w:proofErr w:type="spellEnd"/>
      <w:r w:rsidR="00C0373B">
        <w:rPr>
          <w:b/>
          <w:szCs w:val="24"/>
        </w:rPr>
        <w:t xml:space="preserve"> </w:t>
      </w:r>
      <w:proofErr w:type="spellStart"/>
      <w:r w:rsidR="00C0373B">
        <w:rPr>
          <w:b/>
          <w:szCs w:val="24"/>
        </w:rPr>
        <w:t>birliği</w:t>
      </w:r>
      <w:proofErr w:type="spellEnd"/>
      <w:r w:rsidR="00C0373B">
        <w:rPr>
          <w:b/>
          <w:szCs w:val="24"/>
        </w:rPr>
        <w:t xml:space="preserve"> </w:t>
      </w:r>
      <w:proofErr w:type="spellStart"/>
      <w:r w:rsidR="00C0373B">
        <w:rPr>
          <w:b/>
          <w:szCs w:val="24"/>
        </w:rPr>
        <w:t>ile</w:t>
      </w:r>
      <w:proofErr w:type="spellEnd"/>
      <w:r w:rsidR="00C0373B">
        <w:rPr>
          <w:b/>
          <w:szCs w:val="24"/>
        </w:rPr>
        <w:t xml:space="preserve"> </w:t>
      </w:r>
      <w:proofErr w:type="spellStart"/>
      <w:r w:rsidR="00C0373B">
        <w:rPr>
          <w:b/>
          <w:szCs w:val="24"/>
        </w:rPr>
        <w:t>karar</w:t>
      </w:r>
      <w:proofErr w:type="spellEnd"/>
      <w:r w:rsidR="00C0373B">
        <w:rPr>
          <w:b/>
          <w:szCs w:val="24"/>
        </w:rPr>
        <w:t xml:space="preserve"> </w:t>
      </w:r>
      <w:proofErr w:type="spellStart"/>
      <w:proofErr w:type="gramStart"/>
      <w:r w:rsidR="00C0373B">
        <w:rPr>
          <w:b/>
          <w:szCs w:val="24"/>
        </w:rPr>
        <w:t>verdi</w:t>
      </w:r>
      <w:proofErr w:type="spellEnd"/>
      <w:proofErr w:type="gramEnd"/>
      <w:r w:rsidR="00C0373B">
        <w:rPr>
          <w:b/>
          <w:szCs w:val="24"/>
        </w:rPr>
        <w:t>.</w:t>
      </w:r>
    </w:p>
    <w:p w:rsidR="003135B6" w:rsidRDefault="003135B6" w:rsidP="00963768">
      <w:pPr>
        <w:pStyle w:val="GvdeMetni"/>
        <w:rPr>
          <w:b/>
          <w:szCs w:val="24"/>
        </w:rPr>
      </w:pPr>
    </w:p>
    <w:p w:rsidR="003135B6" w:rsidRDefault="003135B6" w:rsidP="00963768">
      <w:pPr>
        <w:pStyle w:val="GvdeMetni"/>
        <w:rPr>
          <w:b/>
          <w:szCs w:val="24"/>
        </w:rPr>
      </w:pPr>
      <w:r>
        <w:rPr>
          <w:b/>
          <w:szCs w:val="24"/>
        </w:rPr>
        <w:tab/>
      </w:r>
    </w:p>
    <w:p w:rsidR="003135B6" w:rsidRPr="003135B6" w:rsidRDefault="003135B6" w:rsidP="003135B6">
      <w:pPr>
        <w:pStyle w:val="GvdeMetni"/>
        <w:rPr>
          <w:b/>
          <w:szCs w:val="24"/>
        </w:rPr>
      </w:pPr>
      <w:r>
        <w:rPr>
          <w:b/>
          <w:szCs w:val="24"/>
        </w:rPr>
        <w:tab/>
      </w: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2:</w:t>
      </w:r>
      <w:r w:rsidRPr="003135B6">
        <w:rPr>
          <w:szCs w:val="24"/>
        </w:rPr>
        <w:t xml:space="preserve"> </w:t>
      </w:r>
      <w:proofErr w:type="spellStart"/>
      <w:r w:rsidRPr="003135B6">
        <w:rPr>
          <w:b/>
          <w:szCs w:val="24"/>
        </w:rPr>
        <w:t>Temizlik</w:t>
      </w:r>
      <w:proofErr w:type="spellEnd"/>
      <w:r w:rsidRPr="003135B6">
        <w:rPr>
          <w:b/>
          <w:szCs w:val="24"/>
        </w:rPr>
        <w:t xml:space="preserve"> </w:t>
      </w:r>
      <w:proofErr w:type="spellStart"/>
      <w:r w:rsidRPr="003135B6">
        <w:rPr>
          <w:b/>
          <w:szCs w:val="24"/>
        </w:rPr>
        <w:t>Resmi</w:t>
      </w:r>
      <w:proofErr w:type="spellEnd"/>
      <w:r w:rsidRPr="003135B6">
        <w:rPr>
          <w:b/>
          <w:szCs w:val="24"/>
        </w:rPr>
        <w:t xml:space="preserve"> </w:t>
      </w:r>
      <w:proofErr w:type="spellStart"/>
      <w:r w:rsidRPr="003135B6">
        <w:rPr>
          <w:b/>
          <w:szCs w:val="24"/>
        </w:rPr>
        <w:t>Değişikl</w:t>
      </w:r>
      <w:r>
        <w:rPr>
          <w:b/>
          <w:szCs w:val="24"/>
        </w:rPr>
        <w:t>i</w:t>
      </w:r>
      <w:r w:rsidRPr="003135B6">
        <w:rPr>
          <w:b/>
          <w:szCs w:val="24"/>
        </w:rPr>
        <w:t>k</w:t>
      </w:r>
      <w:proofErr w:type="spellEnd"/>
      <w:r w:rsidRPr="003135B6">
        <w:rPr>
          <w:b/>
          <w:szCs w:val="24"/>
        </w:rPr>
        <w:t xml:space="preserve"> </w:t>
      </w:r>
      <w:proofErr w:type="spellStart"/>
      <w:r w:rsidRPr="003135B6">
        <w:rPr>
          <w:b/>
          <w:szCs w:val="24"/>
        </w:rPr>
        <w:t>Tüzüğü</w:t>
      </w:r>
      <w:proofErr w:type="spellEnd"/>
      <w:r w:rsidRPr="003135B6">
        <w:rPr>
          <w:b/>
          <w:szCs w:val="24"/>
        </w:rPr>
        <w:t xml:space="preserve"> (2015)</w:t>
      </w:r>
    </w:p>
    <w:p w:rsidR="003135B6" w:rsidRDefault="003135B6" w:rsidP="00963768">
      <w:pPr>
        <w:pStyle w:val="GvdeMetni"/>
        <w:rPr>
          <w:b/>
          <w:szCs w:val="24"/>
        </w:rPr>
      </w:pPr>
    </w:p>
    <w:p w:rsidR="003135B6" w:rsidRPr="003135B6" w:rsidRDefault="003135B6" w:rsidP="003135B6">
      <w:pPr>
        <w:jc w:val="center"/>
        <w:rPr>
          <w:b/>
        </w:rPr>
      </w:pPr>
      <w:r w:rsidRPr="003135B6">
        <w:rPr>
          <w:b/>
        </w:rPr>
        <w:t>TEMİZLİK RESMİ DEĞİŞİKLİK ÖNERİ</w:t>
      </w:r>
    </w:p>
    <w:p w:rsidR="003135B6" w:rsidRPr="003135B6" w:rsidRDefault="003135B6" w:rsidP="003135B6">
      <w:pPr>
        <w:jc w:val="center"/>
        <w:rPr>
          <w:b/>
        </w:rPr>
      </w:pPr>
    </w:p>
    <w:tbl>
      <w:tblPr>
        <w:tblStyle w:val="TabloKlavuzu"/>
        <w:tblW w:w="0" w:type="auto"/>
        <w:tblInd w:w="1526" w:type="dxa"/>
        <w:tblLook w:val="04A0"/>
      </w:tblPr>
      <w:tblGrid>
        <w:gridCol w:w="3685"/>
        <w:gridCol w:w="2127"/>
        <w:gridCol w:w="1872"/>
      </w:tblGrid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jc w:val="center"/>
              <w:rPr>
                <w:b/>
              </w:rPr>
            </w:pPr>
            <w:r w:rsidRPr="003135B6">
              <w:rPr>
                <w:b/>
              </w:rPr>
              <w:t>MÜLK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jc w:val="center"/>
              <w:rPr>
                <w:b/>
              </w:rPr>
            </w:pPr>
            <w:r w:rsidRPr="003135B6">
              <w:rPr>
                <w:b/>
              </w:rPr>
              <w:t>UYGULANAN</w:t>
            </w:r>
          </w:p>
          <w:p w:rsidR="003135B6" w:rsidRPr="003135B6" w:rsidRDefault="003135B6" w:rsidP="00DC4EC8">
            <w:pPr>
              <w:jc w:val="center"/>
              <w:rPr>
                <w:b/>
              </w:rPr>
            </w:pPr>
            <w:r w:rsidRPr="003135B6">
              <w:rPr>
                <w:b/>
              </w:rPr>
              <w:t xml:space="preserve"> (YILLIK)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jc w:val="center"/>
              <w:rPr>
                <w:b/>
              </w:rPr>
            </w:pPr>
            <w:r w:rsidRPr="003135B6">
              <w:rPr>
                <w:b/>
              </w:rPr>
              <w:t>ÖNERİLEN</w:t>
            </w:r>
          </w:p>
          <w:p w:rsidR="003135B6" w:rsidRPr="003135B6" w:rsidRDefault="003135B6" w:rsidP="00DC4EC8">
            <w:pPr>
              <w:jc w:val="center"/>
              <w:rPr>
                <w:b/>
              </w:rPr>
            </w:pPr>
            <w:r w:rsidRPr="003135B6">
              <w:rPr>
                <w:b/>
              </w:rPr>
              <w:t>(YILLIK)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Konut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55</w:t>
            </w:r>
          </w:p>
        </w:tc>
        <w:tc>
          <w:tcPr>
            <w:tcW w:w="1872" w:type="dxa"/>
          </w:tcPr>
          <w:p w:rsidR="003135B6" w:rsidRPr="003135B6" w:rsidRDefault="00506ED0" w:rsidP="00506ED0">
            <w:pPr>
              <w:spacing w:line="360" w:lineRule="auto"/>
              <w:jc w:val="right"/>
            </w:pPr>
            <w:r>
              <w:t>75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Yazıhane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70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84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proofErr w:type="gramStart"/>
            <w:r w:rsidRPr="003135B6">
              <w:t>Dükkan</w:t>
            </w:r>
            <w:proofErr w:type="gramEnd"/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65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78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500m² den küçük ambar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67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80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500m² den büyük ambar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85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</w:t>
            </w:r>
            <w:r>
              <w:t>02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Yataksız klinik/muafiyet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75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90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Kahvehane/fırın/berber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95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</w:t>
            </w:r>
            <w:r>
              <w:t>14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0-100 yataklı otel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580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696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101-400 yataklı otel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1000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1000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r w:rsidRPr="003135B6">
              <w:t>401-</w:t>
            </w:r>
            <w:proofErr w:type="gramStart"/>
            <w:r w:rsidRPr="003135B6">
              <w:t>1000  ve</w:t>
            </w:r>
            <w:proofErr w:type="gramEnd"/>
            <w:r w:rsidRPr="003135B6">
              <w:t xml:space="preserve"> yukarısı yataklı otel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jc w:val="right"/>
            </w:pPr>
            <w:r w:rsidRPr="003135B6">
              <w:t>1000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jc w:val="right"/>
            </w:pPr>
            <w:r w:rsidRPr="003135B6">
              <w:t>1</w:t>
            </w:r>
            <w:r>
              <w:t>200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1001 yatak ve yukarısı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1600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1920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proofErr w:type="spellStart"/>
            <w:r w:rsidRPr="003135B6">
              <w:t>Yatıevi</w:t>
            </w:r>
            <w:proofErr w:type="spellEnd"/>
            <w:r w:rsidRPr="003135B6">
              <w:t>/pansiyon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300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360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Banka şubeleri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300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360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Matbaa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115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</w:t>
            </w:r>
            <w:r>
              <w:t>38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Yataklı klinik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115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1</w:t>
            </w:r>
            <w:r>
              <w:t>38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Fabrika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345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>
              <w:t>414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Resmi kuruluş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350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350</w:t>
            </w:r>
          </w:p>
        </w:tc>
      </w:tr>
      <w:tr w:rsidR="003135B6" w:rsidRPr="003135B6" w:rsidTr="003135B6">
        <w:tc>
          <w:tcPr>
            <w:tcW w:w="3685" w:type="dxa"/>
          </w:tcPr>
          <w:p w:rsidR="003135B6" w:rsidRPr="003135B6" w:rsidRDefault="003135B6" w:rsidP="00DC4EC8">
            <w:pPr>
              <w:spacing w:line="360" w:lineRule="auto"/>
            </w:pPr>
            <w:r w:rsidRPr="003135B6">
              <w:t>Yukarıda gösterilmeyen</w:t>
            </w:r>
          </w:p>
        </w:tc>
        <w:tc>
          <w:tcPr>
            <w:tcW w:w="2127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200</w:t>
            </w:r>
          </w:p>
        </w:tc>
        <w:tc>
          <w:tcPr>
            <w:tcW w:w="1872" w:type="dxa"/>
          </w:tcPr>
          <w:p w:rsidR="003135B6" w:rsidRPr="003135B6" w:rsidRDefault="003135B6" w:rsidP="00DC4EC8">
            <w:pPr>
              <w:spacing w:line="360" w:lineRule="auto"/>
              <w:jc w:val="right"/>
            </w:pPr>
            <w:r w:rsidRPr="003135B6">
              <w:t>200</w:t>
            </w:r>
          </w:p>
        </w:tc>
      </w:tr>
    </w:tbl>
    <w:p w:rsidR="003135B6" w:rsidRPr="003135B6" w:rsidRDefault="003135B6" w:rsidP="003135B6">
      <w:pPr>
        <w:spacing w:line="360" w:lineRule="auto"/>
        <w:jc w:val="center"/>
      </w:pPr>
    </w:p>
    <w:p w:rsidR="003135B6" w:rsidRDefault="003135B6" w:rsidP="00963768">
      <w:pPr>
        <w:pStyle w:val="GvdeMetni"/>
        <w:rPr>
          <w:b/>
          <w:szCs w:val="24"/>
        </w:rPr>
      </w:pPr>
    </w:p>
    <w:p w:rsidR="003135B6" w:rsidRDefault="003135B6" w:rsidP="00963768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proofErr w:type="gramStart"/>
      <w:r w:rsidRPr="003135B6">
        <w:rPr>
          <w:szCs w:val="24"/>
        </w:rPr>
        <w:t>Yapılan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görüşmeler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sonrası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Başakanı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Temizlik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ücretleri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önerisini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sundu</w:t>
      </w:r>
      <w:proofErr w:type="spellEnd"/>
      <w:r>
        <w:rPr>
          <w:szCs w:val="24"/>
        </w:rPr>
        <w:t>.</w:t>
      </w:r>
      <w:proofErr w:type="gramEnd"/>
    </w:p>
    <w:p w:rsidR="003135B6" w:rsidRDefault="003135B6" w:rsidP="00963768">
      <w:pPr>
        <w:pStyle w:val="GvdeMetni"/>
        <w:rPr>
          <w:szCs w:val="24"/>
        </w:rPr>
      </w:pPr>
    </w:p>
    <w:p w:rsidR="003135B6" w:rsidRDefault="003135B6" w:rsidP="00963768">
      <w:pPr>
        <w:pStyle w:val="GvdeMetni"/>
        <w:rPr>
          <w:szCs w:val="24"/>
        </w:rPr>
      </w:pPr>
    </w:p>
    <w:p w:rsidR="003135B6" w:rsidRDefault="003135B6" w:rsidP="00963768">
      <w:pPr>
        <w:pStyle w:val="GvdeMetni"/>
        <w:rPr>
          <w:szCs w:val="24"/>
        </w:rPr>
      </w:pPr>
    </w:p>
    <w:p w:rsidR="00D76519" w:rsidRDefault="003135B6" w:rsidP="00963768">
      <w:pPr>
        <w:pStyle w:val="GvdeMetni"/>
        <w:rPr>
          <w:szCs w:val="24"/>
        </w:rPr>
      </w:pPr>
      <w:r>
        <w:rPr>
          <w:szCs w:val="24"/>
        </w:rPr>
        <w:tab/>
      </w:r>
      <w:r w:rsidR="00F07B74">
        <w:rPr>
          <w:szCs w:val="24"/>
        </w:rPr>
        <w:t xml:space="preserve">              2015 TEMİZLİK RESMİ DEĞİŞİKLİK TÜZÜĞÜ</w:t>
      </w:r>
    </w:p>
    <w:tbl>
      <w:tblPr>
        <w:tblStyle w:val="TabloKlavuzu"/>
        <w:tblW w:w="0" w:type="auto"/>
        <w:tblInd w:w="392" w:type="dxa"/>
        <w:tblLook w:val="04A0"/>
      </w:tblPr>
      <w:tblGrid>
        <w:gridCol w:w="8896"/>
      </w:tblGrid>
      <w:tr w:rsidR="00D76519" w:rsidTr="00D76519">
        <w:tc>
          <w:tcPr>
            <w:tcW w:w="8896" w:type="dxa"/>
          </w:tcPr>
          <w:p w:rsidR="00D76519" w:rsidRDefault="00D76519" w:rsidP="00D76519">
            <w:pPr>
              <w:jc w:val="center"/>
            </w:pPr>
            <w:r>
              <w:t>BELEDİYELER YASASI</w:t>
            </w:r>
          </w:p>
          <w:p w:rsidR="00D76519" w:rsidRDefault="00D76519" w:rsidP="00D76519">
            <w:pPr>
              <w:jc w:val="center"/>
            </w:pPr>
            <w:r>
              <w:t>(51/1995, 33/2001, 2/2003, 9/2006, 40/2007, 14/2008 ve 2/2009 Sayılı Yasalar)</w:t>
            </w:r>
          </w:p>
          <w:p w:rsidR="00D76519" w:rsidRDefault="00D76519" w:rsidP="00D76519">
            <w:pPr>
              <w:jc w:val="center"/>
            </w:pPr>
          </w:p>
          <w:p w:rsidR="00D76519" w:rsidRDefault="00D76519" w:rsidP="00D76519">
            <w:pPr>
              <w:jc w:val="center"/>
            </w:pPr>
            <w:r>
              <w:t>85’inci ve 133’üncü Maddeler Altında Tüzük</w:t>
            </w:r>
          </w:p>
          <w:p w:rsidR="00D76519" w:rsidRDefault="00D76519" w:rsidP="00D76519"/>
          <w:p w:rsidR="00D76519" w:rsidRDefault="00D76519" w:rsidP="00D76519">
            <w:pPr>
              <w:ind w:left="2160" w:firstLine="720"/>
            </w:pPr>
            <w:r>
              <w:t>Güzelyurt Belediye Meclisi 51/1995 sayılı</w:t>
            </w:r>
          </w:p>
          <w:p w:rsidR="00D76519" w:rsidRDefault="00D76519" w:rsidP="00D76519">
            <w:pPr>
              <w:tabs>
                <w:tab w:val="left" w:pos="2127"/>
                <w:tab w:val="left" w:pos="2410"/>
              </w:tabs>
              <w:ind w:left="2127"/>
            </w:pPr>
            <w:r>
              <w:t>Belediyeler Yasasının 85’inci ve 133’üncü maddelerinin kendisine verdiği yetkiyi kullanarak Bakanlık tarafından yapılan denetim ve Bakanlar Kurulu onayı ile aşağıdaki Tüzüğü yapar.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>Kısa İsim</w:t>
            </w:r>
            <w:r>
              <w:rPr>
                <w:i/>
              </w:rPr>
              <w:tab/>
              <w:t xml:space="preserve">         </w:t>
            </w:r>
            <w:r>
              <w:t xml:space="preserve">1.Bu Tüzük, </w:t>
            </w:r>
            <w:r w:rsidRPr="008936CB">
              <w:rPr>
                <w:bCs/>
                <w:i/>
                <w:iCs/>
              </w:rPr>
              <w:t>201</w:t>
            </w:r>
            <w:r>
              <w:rPr>
                <w:bCs/>
                <w:i/>
                <w:iCs/>
              </w:rPr>
              <w:t>5</w:t>
            </w:r>
            <w:r w:rsidRPr="008936CB">
              <w:rPr>
                <w:bCs/>
                <w:i/>
                <w:iCs/>
              </w:rPr>
              <w:t xml:space="preserve"> </w:t>
            </w:r>
            <w:r w:rsidRPr="00460551">
              <w:rPr>
                <w:bCs/>
                <w:iCs/>
              </w:rPr>
              <w:t>G</w:t>
            </w:r>
            <w:r>
              <w:t>üzelyurt Belediyesi</w:t>
            </w:r>
            <w:r w:rsidRPr="0012454B">
              <w:t xml:space="preserve"> “Temizlik Resmi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 xml:space="preserve">RG 15.3.1996             </w:t>
            </w:r>
            <w:r w:rsidRPr="0012454B">
              <w:t xml:space="preserve">Değişiklik) </w:t>
            </w:r>
            <w:r>
              <w:t xml:space="preserve"> </w:t>
            </w:r>
            <w:r w:rsidRPr="0012454B">
              <w:t>Tüzüğü”</w:t>
            </w:r>
            <w:r>
              <w:t xml:space="preserve"> olarak isimlendirilir </w:t>
            </w:r>
            <w:proofErr w:type="gramStart"/>
            <w:r>
              <w:t>ve  aşağıda</w:t>
            </w:r>
            <w:proofErr w:type="gramEnd"/>
            <w:r>
              <w:t xml:space="preserve"> Esas Tüzük”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 xml:space="preserve">EK </w:t>
            </w:r>
            <w:proofErr w:type="gramStart"/>
            <w:r>
              <w:rPr>
                <w:i/>
              </w:rPr>
              <w:t>III  A</w:t>
            </w:r>
            <w:proofErr w:type="gramEnd"/>
            <w:r>
              <w:rPr>
                <w:i/>
              </w:rPr>
              <w:t xml:space="preserve">.E 221          </w:t>
            </w:r>
            <w:r>
              <w:t>olarak“anılan, 1996 Güzelyurt</w:t>
            </w:r>
            <w:r w:rsidRPr="005D2119">
              <w:t xml:space="preserve"> </w:t>
            </w:r>
            <w:r>
              <w:t>Belediyesi Temizlik Resmi</w:t>
            </w:r>
            <w:r w:rsidRPr="005D2119">
              <w:t xml:space="preserve"> </w:t>
            </w:r>
            <w:r>
              <w:t>Tüzüğü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>11.4.2000</w:t>
            </w:r>
            <w:r>
              <w:t xml:space="preserve">                   ile birlikte okunur.</w:t>
            </w:r>
          </w:p>
          <w:p w:rsidR="00D76519" w:rsidRPr="00796F9B" w:rsidRDefault="00D76519" w:rsidP="00D76519">
            <w:pPr>
              <w:tabs>
                <w:tab w:val="left" w:pos="2268"/>
                <w:tab w:val="left" w:pos="2552"/>
              </w:tabs>
              <w:ind w:left="2160" w:hanging="2160"/>
            </w:pPr>
            <w:r>
              <w:rPr>
                <w:i/>
              </w:rPr>
              <w:t>EK III</w:t>
            </w:r>
          </w:p>
          <w:p w:rsidR="00D76519" w:rsidRPr="00C11DC6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>AE 239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rPr>
                <w:i/>
              </w:rPr>
            </w:pPr>
            <w:r>
              <w:rPr>
                <w:i/>
              </w:rPr>
              <w:t>7.3.2003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 xml:space="preserve">EK </w:t>
            </w:r>
            <w:proofErr w:type="gramStart"/>
            <w:r>
              <w:rPr>
                <w:i/>
              </w:rPr>
              <w:t>III  A</w:t>
            </w:r>
            <w:proofErr w:type="gramEnd"/>
            <w:r>
              <w:rPr>
                <w:i/>
              </w:rPr>
              <w:t>.E.136</w:t>
            </w:r>
            <w:r>
              <w:rPr>
                <w:i/>
              </w:rPr>
              <w:tab/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2160" w:hanging="2160"/>
            </w:pPr>
            <w:r>
              <w:rPr>
                <w:i/>
              </w:rPr>
              <w:t>Esas Tüzüğün 6’ıncı</w:t>
            </w:r>
            <w:r>
              <w:rPr>
                <w:i/>
              </w:rPr>
              <w:tab/>
            </w:r>
            <w:r w:rsidR="00F07B74">
              <w:rPr>
                <w:i/>
              </w:rPr>
              <w:t>2</w:t>
            </w:r>
            <w:r>
              <w:t xml:space="preserve">.Esas Tüzük, 6’ıncı maddesi kaldırılmak ve yerine 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2160" w:hanging="2160"/>
            </w:pPr>
            <w:r>
              <w:rPr>
                <w:i/>
              </w:rPr>
              <w:t>Maddesinin</w:t>
            </w:r>
            <w:r>
              <w:rPr>
                <w:i/>
              </w:rPr>
              <w:tab/>
            </w:r>
            <w:r>
              <w:t>aşağıdaki</w:t>
            </w:r>
            <w:r>
              <w:rPr>
                <w:i/>
              </w:rPr>
              <w:t xml:space="preserve"> </w:t>
            </w:r>
            <w:r>
              <w:t>yeni 6’ıncı madde konmak suretiyle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2160" w:hanging="2160"/>
            </w:pPr>
            <w:r>
              <w:rPr>
                <w:i/>
              </w:rPr>
              <w:t>Değiştirilmesi</w:t>
            </w:r>
            <w:r>
              <w:t xml:space="preserve">              değiştirilir: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>“Temizlik Resmi</w:t>
            </w:r>
            <w:r>
              <w:rPr>
                <w:i/>
              </w:rPr>
              <w:tab/>
            </w:r>
            <w:r>
              <w:t xml:space="preserve">6.Aşağıda öngörülen ve yıllık olarak saptanan       </w:t>
            </w:r>
          </w:p>
          <w:p w:rsidR="00D76519" w:rsidRPr="00C11DC6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>Miktarı ve Muaf-</w:t>
            </w:r>
            <w:r>
              <w:t xml:space="preserve">          temizlik </w:t>
            </w:r>
            <w:proofErr w:type="gramStart"/>
            <w:r>
              <w:t>resmi  ücretleri</w:t>
            </w:r>
            <w:proofErr w:type="gramEnd"/>
            <w:r>
              <w:t xml:space="preserve"> Belediye Meclisince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proofErr w:type="gramStart"/>
            <w:r>
              <w:rPr>
                <w:i/>
              </w:rPr>
              <w:t>yeti</w:t>
            </w:r>
            <w:proofErr w:type="gramEnd"/>
            <w:r>
              <w:rPr>
                <w:i/>
              </w:rPr>
              <w:tab/>
              <w:t xml:space="preserve">              </w:t>
            </w:r>
            <w:r>
              <w:t>belirlenerek aylık devrelerle Belediyeye ödenir.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</w:r>
            <w:r>
              <w:tab/>
              <w:t xml:space="preserve">Herhangi bir yıl veya yılın herhangi bir kısmı için  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 xml:space="preserve">                                      </w:t>
            </w:r>
            <w:proofErr w:type="gramStart"/>
            <w:r>
              <w:t>aşağıda</w:t>
            </w:r>
            <w:proofErr w:type="gramEnd"/>
            <w:r>
              <w:t xml:space="preserve"> öngörülen ve Belediye Meclisince 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 xml:space="preserve">                                      </w:t>
            </w:r>
            <w:proofErr w:type="gramStart"/>
            <w:r>
              <w:t>saptanacak</w:t>
            </w:r>
            <w:proofErr w:type="gramEnd"/>
            <w:r>
              <w:t xml:space="preserve"> </w:t>
            </w:r>
            <w:proofErr w:type="spellStart"/>
            <w:r>
              <w:t>devrelerdeTemizlik</w:t>
            </w:r>
            <w:proofErr w:type="spellEnd"/>
            <w:r>
              <w:t xml:space="preserve"> Resmi alınır.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rPr>
                <w:b/>
                <w:bCs/>
                <w:i/>
                <w:iCs/>
              </w:rPr>
            </w:pPr>
            <w:r>
              <w:tab/>
              <w:t xml:space="preserve">              (a)Her konut için;</w:t>
            </w:r>
            <w:r>
              <w:rPr>
                <w:b/>
                <w:bCs/>
                <w:i/>
                <w:iCs/>
              </w:rPr>
              <w:t xml:space="preserve">  </w:t>
            </w:r>
            <w:r w:rsidR="0048349E" w:rsidRPr="0048349E">
              <w:rPr>
                <w:bCs/>
                <w:i/>
                <w:iCs/>
              </w:rPr>
              <w:t>6</w:t>
            </w:r>
            <w:r w:rsidR="00F07B74">
              <w:rPr>
                <w:bCs/>
                <w:i/>
                <w:iCs/>
              </w:rPr>
              <w:t>6</w:t>
            </w:r>
            <w:r w:rsidRPr="0048349E">
              <w:rPr>
                <w:bCs/>
                <w:i/>
                <w:iCs/>
              </w:rPr>
              <w:t>.</w:t>
            </w:r>
            <w:r w:rsidRPr="008936CB">
              <w:rPr>
                <w:bCs/>
                <w:i/>
                <w:iCs/>
              </w:rPr>
              <w:t>00TL</w:t>
            </w:r>
          </w:p>
          <w:p w:rsidR="00D76519" w:rsidRPr="008936CB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  <w:t xml:space="preserve">              (b)Her yazıhane için; </w:t>
            </w:r>
            <w:r w:rsidR="0048349E">
              <w:rPr>
                <w:bCs/>
                <w:i/>
                <w:iCs/>
              </w:rPr>
              <w:t>84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  <w:t xml:space="preserve">             (c)Her dükkân için;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8349E">
              <w:rPr>
                <w:bCs/>
                <w:i/>
                <w:iCs/>
              </w:rPr>
              <w:t>78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Pr="008936CB" w:rsidRDefault="00D76519" w:rsidP="00D76519">
            <w:pPr>
              <w:tabs>
                <w:tab w:val="left" w:pos="2268"/>
                <w:tab w:val="left" w:pos="2552"/>
              </w:tabs>
              <w:ind w:left="2268"/>
              <w:rPr>
                <w:bCs/>
                <w:i/>
                <w:iCs/>
              </w:rPr>
            </w:pPr>
            <w:r>
              <w:t xml:space="preserve">                      (d)500m</w:t>
            </w:r>
            <w:r>
              <w:sym w:font="Times New Roman" w:char="00B2"/>
            </w:r>
            <w:r>
              <w:t xml:space="preserve">den küçük bir ambar için;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8349E">
              <w:rPr>
                <w:bCs/>
                <w:i/>
                <w:iCs/>
              </w:rPr>
              <w:t>80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2160"/>
              <w:rPr>
                <w:b/>
                <w:bCs/>
                <w:i/>
                <w:iCs/>
              </w:rPr>
            </w:pPr>
            <w:r>
              <w:t xml:space="preserve">                        (e)500m</w:t>
            </w:r>
            <w:r>
              <w:sym w:font="Times New Roman" w:char="00B2"/>
            </w:r>
            <w:r>
              <w:t xml:space="preserve">den büyük her ambar için;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8349E">
              <w:rPr>
                <w:bCs/>
                <w:i/>
                <w:iCs/>
              </w:rPr>
              <w:t>102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pStyle w:val="GvdeMetni"/>
              <w:ind w:left="1560" w:firstLine="708"/>
              <w:jc w:val="left"/>
              <w:rPr>
                <w:b/>
                <w:bCs/>
                <w:i/>
                <w:iCs/>
              </w:rPr>
            </w:pPr>
            <w:r>
              <w:t xml:space="preserve">   (f)</w:t>
            </w:r>
            <w:proofErr w:type="spellStart"/>
            <w:r>
              <w:t>Yataksız</w:t>
            </w:r>
            <w:proofErr w:type="spellEnd"/>
            <w:r>
              <w:t xml:space="preserve"> </w:t>
            </w:r>
            <w:proofErr w:type="spellStart"/>
            <w:r>
              <w:t>klinik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doktor</w:t>
            </w:r>
            <w:proofErr w:type="spellEnd"/>
            <w:r>
              <w:t xml:space="preserve"> </w:t>
            </w:r>
            <w:proofErr w:type="spellStart"/>
            <w:r>
              <w:t>muayenehanesi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;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8349E">
              <w:rPr>
                <w:bCs/>
                <w:i/>
                <w:iCs/>
              </w:rPr>
              <w:t>90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2268"/>
            </w:pPr>
            <w:r>
              <w:t xml:space="preserve">                           (g)Kahvehane, fırın, lokanta, bar, </w:t>
            </w:r>
            <w:proofErr w:type="spellStart"/>
            <w:r>
              <w:t>pastahane</w:t>
            </w:r>
            <w:proofErr w:type="spellEnd"/>
            <w:r>
              <w:t xml:space="preserve"> veya berber   </w:t>
            </w:r>
          </w:p>
          <w:p w:rsidR="00D76519" w:rsidRPr="00D76519" w:rsidRDefault="00D76519" w:rsidP="00D76519">
            <w:pPr>
              <w:tabs>
                <w:tab w:val="left" w:pos="2268"/>
                <w:tab w:val="left" w:pos="2552"/>
              </w:tabs>
              <w:ind w:left="0" w:firstLine="0"/>
            </w:pPr>
            <w:r>
              <w:t xml:space="preserve">                                             </w:t>
            </w:r>
            <w:proofErr w:type="spellStart"/>
            <w:r>
              <w:t>dükk</w:t>
            </w:r>
            <w:proofErr w:type="spellEnd"/>
            <w:r>
              <w:sym w:font="Times New Roman" w:char="00E2"/>
            </w:r>
            <w:proofErr w:type="spellStart"/>
            <w:proofErr w:type="gramStart"/>
            <w:r>
              <w:t>nı</w:t>
            </w:r>
            <w:proofErr w:type="spellEnd"/>
            <w:r>
              <w:t xml:space="preserve">   olarak</w:t>
            </w:r>
            <w:proofErr w:type="gramEnd"/>
            <w:r>
              <w:t xml:space="preserve"> kullanılan yer için;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48349E">
              <w:rPr>
                <w:bCs/>
                <w:i/>
                <w:iCs/>
              </w:rPr>
              <w:t>114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2160"/>
            </w:pPr>
            <w:r>
              <w:tab/>
              <w:t xml:space="preserve">     (h)101-400 yatağa kadar olan otellerden; 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E93982">
              <w:rPr>
                <w:bCs/>
                <w:i/>
                <w:iCs/>
              </w:rPr>
              <w:t>1,000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2268"/>
            </w:pPr>
            <w:r>
              <w:tab/>
              <w:t xml:space="preserve">        401-1000 yatağa kadar olan otellerden; </w:t>
            </w:r>
            <w:r w:rsidRPr="008936CB">
              <w:rPr>
                <w:bCs/>
                <w:i/>
                <w:iCs/>
              </w:rPr>
              <w:t>1,</w:t>
            </w:r>
            <w:r w:rsidR="00E93982">
              <w:rPr>
                <w:bCs/>
                <w:i/>
                <w:iCs/>
              </w:rPr>
              <w:t>2</w:t>
            </w:r>
            <w:r w:rsidRPr="008936CB">
              <w:rPr>
                <w:bCs/>
                <w:i/>
                <w:iCs/>
              </w:rPr>
              <w:t>00.00TL</w:t>
            </w:r>
          </w:p>
          <w:p w:rsidR="00D76519" w:rsidRPr="008936CB" w:rsidRDefault="00D76519" w:rsidP="00D76519">
            <w:pPr>
              <w:tabs>
                <w:tab w:val="left" w:pos="2268"/>
                <w:tab w:val="left" w:pos="2552"/>
              </w:tabs>
              <w:ind w:left="2268"/>
              <w:rPr>
                <w:bCs/>
                <w:i/>
                <w:iCs/>
              </w:rPr>
            </w:pPr>
            <w:r>
              <w:tab/>
              <w:t xml:space="preserve">        1001 yatak ve daha yukarısı için;</w:t>
            </w:r>
            <w:r>
              <w:rPr>
                <w:b/>
                <w:bCs/>
                <w:i/>
                <w:iCs/>
              </w:rPr>
              <w:t xml:space="preserve">  </w:t>
            </w:r>
            <w:r w:rsidR="00E93982">
              <w:rPr>
                <w:bCs/>
                <w:i/>
                <w:iCs/>
              </w:rPr>
              <w:t>1,920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  <w:t xml:space="preserve">                   (ı)Koğuş, pansiyon, </w:t>
            </w:r>
            <w:proofErr w:type="spellStart"/>
            <w:r>
              <w:t>yatıevi</w:t>
            </w:r>
            <w:proofErr w:type="spellEnd"/>
            <w:r>
              <w:t xml:space="preserve"> veya benzeri herhangi  </w:t>
            </w:r>
          </w:p>
          <w:p w:rsidR="00D76519" w:rsidRPr="008936CB" w:rsidRDefault="00D76519" w:rsidP="00D76519">
            <w:pPr>
              <w:tabs>
                <w:tab w:val="left" w:pos="2268"/>
                <w:tab w:val="left" w:pos="2552"/>
              </w:tabs>
            </w:pPr>
            <w:r>
              <w:t xml:space="preserve">                                               </w:t>
            </w:r>
            <w:proofErr w:type="gramStart"/>
            <w:r>
              <w:t>bir</w:t>
            </w:r>
            <w:proofErr w:type="gramEnd"/>
            <w:r>
              <w:t xml:space="preserve"> yer için; 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936CB">
              <w:rPr>
                <w:bCs/>
                <w:i/>
                <w:iCs/>
              </w:rPr>
              <w:t>3</w:t>
            </w:r>
            <w:r w:rsidR="00E93982">
              <w:rPr>
                <w:bCs/>
                <w:i/>
                <w:iCs/>
              </w:rPr>
              <w:t>60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2268"/>
            </w:pPr>
            <w:r>
              <w:t xml:space="preserve">                             (i)Her banka ile bankacılık hizmeti gören Kooperatif veya   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left="0" w:firstLine="0"/>
            </w:pPr>
            <w:r>
              <w:t xml:space="preserve">                                               </w:t>
            </w:r>
            <w:proofErr w:type="gramStart"/>
            <w:r>
              <w:t>bunların</w:t>
            </w:r>
            <w:proofErr w:type="gramEnd"/>
            <w:r>
              <w:t xml:space="preserve"> her şubesi ile, </w:t>
            </w:r>
            <w:proofErr w:type="spellStart"/>
            <w:r>
              <w:t>litoğrafçılık’ta</w:t>
            </w:r>
            <w:proofErr w:type="spellEnd"/>
            <w:r>
              <w:t xml:space="preserve"> kullanılan her yer                          </w:t>
            </w:r>
          </w:p>
          <w:p w:rsidR="00D76519" w:rsidRPr="00C11DC6" w:rsidRDefault="00D76519" w:rsidP="00D76519">
            <w:pPr>
              <w:tabs>
                <w:tab w:val="left" w:pos="2268"/>
                <w:tab w:val="left" w:pos="2552"/>
              </w:tabs>
              <w:ind w:left="0" w:firstLine="0"/>
            </w:pPr>
            <w:r>
              <w:t xml:space="preserve">                                               </w:t>
            </w:r>
            <w:proofErr w:type="gramStart"/>
            <w:r>
              <w:t>için</w:t>
            </w:r>
            <w:proofErr w:type="gramEnd"/>
            <w:r>
              <w:t xml:space="preserve">; </w:t>
            </w:r>
            <w:r w:rsidRPr="008936CB">
              <w:rPr>
                <w:bCs/>
                <w:i/>
                <w:iCs/>
              </w:rPr>
              <w:t>3</w:t>
            </w:r>
            <w:r w:rsidR="00E93982">
              <w:rPr>
                <w:bCs/>
                <w:i/>
                <w:iCs/>
              </w:rPr>
              <w:t>60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rPr>
                <w:b/>
                <w:bCs/>
                <w:i/>
                <w:iCs/>
              </w:rPr>
            </w:pPr>
            <w:r>
              <w:tab/>
              <w:t xml:space="preserve">                   (j)Her matbaa için; </w:t>
            </w:r>
            <w:r w:rsidRPr="008936CB">
              <w:rPr>
                <w:bCs/>
                <w:i/>
                <w:iCs/>
              </w:rPr>
              <w:t>1</w:t>
            </w:r>
            <w:r w:rsidR="00E93982">
              <w:rPr>
                <w:bCs/>
                <w:i/>
                <w:iCs/>
              </w:rPr>
              <w:t>38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Pr="005D2119" w:rsidRDefault="00D76519" w:rsidP="00D76519">
            <w:pPr>
              <w:tabs>
                <w:tab w:val="left" w:pos="2268"/>
                <w:tab w:val="left" w:pos="2552"/>
              </w:tabs>
              <w:ind w:right="-334"/>
            </w:pPr>
            <w:r>
              <w:lastRenderedPageBreak/>
              <w:tab/>
              <w:t xml:space="preserve">                   (k)Yataklı kliniklerden; </w:t>
            </w:r>
            <w:r w:rsidRPr="008936CB">
              <w:rPr>
                <w:bCs/>
                <w:i/>
                <w:iCs/>
              </w:rPr>
              <w:t>1</w:t>
            </w:r>
            <w:r w:rsidR="00E93982">
              <w:rPr>
                <w:bCs/>
                <w:i/>
                <w:iCs/>
              </w:rPr>
              <w:t>38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  <w:t xml:space="preserve">                   (l)Her fabrika, endüstriyel işyeri olarak kullanılan </w:t>
            </w:r>
          </w:p>
          <w:p w:rsidR="00D76519" w:rsidRPr="00286F8D" w:rsidRDefault="00D76519" w:rsidP="00D76519">
            <w:pPr>
              <w:tabs>
                <w:tab w:val="left" w:pos="2268"/>
                <w:tab w:val="left" w:pos="2552"/>
              </w:tabs>
            </w:pPr>
            <w:r>
              <w:t xml:space="preserve">                                     </w:t>
            </w:r>
            <w:r>
              <w:tab/>
            </w:r>
            <w:r>
              <w:tab/>
              <w:t xml:space="preserve">     </w:t>
            </w:r>
            <w:proofErr w:type="gramStart"/>
            <w:r>
              <w:t>herhangi</w:t>
            </w:r>
            <w:proofErr w:type="gramEnd"/>
            <w:r>
              <w:t xml:space="preserve"> bir işyeri için; </w:t>
            </w:r>
            <w:r w:rsidR="00E93982">
              <w:rPr>
                <w:bCs/>
                <w:i/>
                <w:iCs/>
              </w:rPr>
              <w:t>414</w:t>
            </w:r>
            <w:r w:rsidRPr="008936CB">
              <w:rPr>
                <w:bCs/>
                <w:i/>
                <w:iCs/>
              </w:rPr>
              <w:t>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ind w:right="-759"/>
              <w:rPr>
                <w:b/>
                <w:bCs/>
                <w:i/>
                <w:iCs/>
              </w:rPr>
            </w:pPr>
            <w:r>
              <w:tab/>
              <w:t xml:space="preserve">                  (m)Her Devlet Dairesinden; </w:t>
            </w:r>
            <w:r w:rsidRPr="008936CB">
              <w:rPr>
                <w:bCs/>
                <w:i/>
                <w:iCs/>
              </w:rPr>
              <w:t>350.00TL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  <w:t xml:space="preserve">                  (n)Yukarıda gösterilmeyen herhangi bir konut veya </w:t>
            </w:r>
            <w:r>
              <w:tab/>
            </w:r>
          </w:p>
          <w:p w:rsidR="00D76519" w:rsidRPr="008936CB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</w:r>
            <w:r>
              <w:tab/>
              <w:t xml:space="preserve">         </w:t>
            </w:r>
            <w:proofErr w:type="gramStart"/>
            <w:r>
              <w:t>işyerlerinden</w:t>
            </w:r>
            <w:proofErr w:type="gramEnd"/>
            <w:r>
              <w:t xml:space="preserve">; </w:t>
            </w:r>
            <w:r w:rsidRPr="008936CB">
              <w:rPr>
                <w:bCs/>
                <w:i/>
                <w:iCs/>
              </w:rPr>
              <w:t xml:space="preserve">200.00TL 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ab/>
            </w:r>
            <w:r>
              <w:tab/>
            </w:r>
          </w:p>
          <w:p w:rsidR="00D76519" w:rsidRDefault="00D76519" w:rsidP="00D76519">
            <w:pPr>
              <w:tabs>
                <w:tab w:val="left" w:pos="2127"/>
                <w:tab w:val="left" w:pos="2410"/>
              </w:tabs>
            </w:pPr>
            <w:r>
              <w:rPr>
                <w:i/>
              </w:rPr>
              <w:tab/>
              <w:t xml:space="preserve">                       </w:t>
            </w:r>
            <w:r>
              <w:t xml:space="preserve">Tüketici, yalnız başına, eşiyle veya geliri olmayan        </w:t>
            </w:r>
          </w:p>
          <w:p w:rsidR="00D76519" w:rsidRDefault="00D76519" w:rsidP="00D76519">
            <w:pPr>
              <w:tabs>
                <w:tab w:val="left" w:pos="2127"/>
                <w:tab w:val="left" w:pos="2410"/>
              </w:tabs>
            </w:pPr>
            <w:r>
              <w:t xml:space="preserve">                                        </w:t>
            </w:r>
            <w:proofErr w:type="gramStart"/>
            <w:r>
              <w:t>evlatları</w:t>
            </w:r>
            <w:proofErr w:type="gramEnd"/>
            <w:r>
              <w:t xml:space="preserve"> ile ikamet ettiğini ve sosyal yardımla geçindiğini resmi                 </w:t>
            </w:r>
          </w:p>
          <w:p w:rsidR="00D76519" w:rsidRDefault="00D76519" w:rsidP="00D76519">
            <w:pPr>
              <w:tabs>
                <w:tab w:val="left" w:pos="2127"/>
                <w:tab w:val="left" w:pos="2410"/>
              </w:tabs>
              <w:ind w:left="0" w:firstLine="0"/>
            </w:pPr>
            <w:r>
              <w:t xml:space="preserve">                                        </w:t>
            </w:r>
            <w:proofErr w:type="gramStart"/>
            <w:r>
              <w:t>belge</w:t>
            </w:r>
            <w:proofErr w:type="gramEnd"/>
            <w:r>
              <w:t xml:space="preserve"> ile kanıtlaması halinde veya tüketici özürlüleri koruma </w:t>
            </w:r>
          </w:p>
          <w:p w:rsidR="00D76519" w:rsidRDefault="00D76519" w:rsidP="00D76519">
            <w:pPr>
              <w:tabs>
                <w:tab w:val="left" w:pos="2127"/>
                <w:tab w:val="left" w:pos="2410"/>
              </w:tabs>
              <w:ind w:left="0" w:firstLine="0"/>
            </w:pPr>
            <w:r>
              <w:t xml:space="preserve">                                        </w:t>
            </w:r>
            <w:proofErr w:type="gramStart"/>
            <w:r>
              <w:t>yasası</w:t>
            </w:r>
            <w:proofErr w:type="gramEnd"/>
            <w:r>
              <w:t xml:space="preserve"> uyarınca nakdi yardım aldığını resmi belge ile kanıtlaması </w:t>
            </w:r>
          </w:p>
          <w:p w:rsidR="00D76519" w:rsidRDefault="00D76519" w:rsidP="00D76519">
            <w:pPr>
              <w:tabs>
                <w:tab w:val="left" w:pos="2127"/>
                <w:tab w:val="left" w:pos="2410"/>
              </w:tabs>
              <w:ind w:left="0" w:firstLine="0"/>
            </w:pPr>
            <w:r>
              <w:t xml:space="preserve">                                        </w:t>
            </w:r>
            <w:proofErr w:type="gramStart"/>
            <w:r>
              <w:t>halinde</w:t>
            </w:r>
            <w:proofErr w:type="gramEnd"/>
            <w:r>
              <w:t xml:space="preserve"> veya tüketici yetim aylığı alıyorsa ve aldığı yetim aylığı </w:t>
            </w:r>
          </w:p>
          <w:p w:rsidR="00D76519" w:rsidRDefault="00D76519" w:rsidP="00D76519">
            <w:pPr>
              <w:tabs>
                <w:tab w:val="left" w:pos="2127"/>
                <w:tab w:val="left" w:pos="2410"/>
              </w:tabs>
              <w:ind w:left="0" w:firstLine="0"/>
            </w:pPr>
            <w:r>
              <w:t xml:space="preserve">                                        KKTC’de yürürlükte olan asgari ücretin altında olduğunu resmi </w:t>
            </w:r>
          </w:p>
          <w:p w:rsidR="00D76519" w:rsidRDefault="00D76519" w:rsidP="00D76519">
            <w:pPr>
              <w:tabs>
                <w:tab w:val="left" w:pos="2127"/>
                <w:tab w:val="left" w:pos="2410"/>
              </w:tabs>
              <w:ind w:left="0" w:firstLine="0"/>
            </w:pPr>
            <w:r>
              <w:t xml:space="preserve">                                        </w:t>
            </w:r>
            <w:proofErr w:type="gramStart"/>
            <w:r>
              <w:t>belge</w:t>
            </w:r>
            <w:proofErr w:type="gramEnd"/>
            <w:r>
              <w:t xml:space="preserve"> ile kanıtlaması halinde, bu tüzükte belirlenen devre itibarı </w:t>
            </w:r>
          </w:p>
          <w:p w:rsidR="00D76519" w:rsidRPr="00E15AF6" w:rsidRDefault="00D76519" w:rsidP="00D76519">
            <w:pPr>
              <w:tabs>
                <w:tab w:val="left" w:pos="2127"/>
                <w:tab w:val="left" w:pos="2410"/>
              </w:tabs>
              <w:ind w:left="0" w:firstLine="0"/>
            </w:pPr>
            <w:r>
              <w:t xml:space="preserve">                                        ile temizlik ücretinden </w:t>
            </w:r>
            <w:proofErr w:type="gramStart"/>
            <w:r>
              <w:t>muaf  tutulur</w:t>
            </w:r>
            <w:proofErr w:type="gramEnd"/>
            <w:r>
              <w:t>.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  <w:rPr>
                <w:i/>
              </w:rPr>
            </w:pP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rPr>
                <w:i/>
              </w:rPr>
              <w:t>Yürürlüğe Giriş</w:t>
            </w:r>
            <w:r>
              <w:rPr>
                <w:i/>
              </w:rPr>
              <w:tab/>
            </w:r>
            <w:r>
              <w:t>4</w:t>
            </w:r>
            <w:r w:rsidRPr="0012454B">
              <w:t>.</w:t>
            </w:r>
            <w:r>
              <w:t xml:space="preserve"> Bu Tüzük, Resmi Gazete’de yayımlandığı tarihten   </w:t>
            </w:r>
          </w:p>
          <w:p w:rsidR="00D76519" w:rsidRDefault="00D76519" w:rsidP="00D76519">
            <w:pPr>
              <w:tabs>
                <w:tab w:val="left" w:pos="2268"/>
                <w:tab w:val="left" w:pos="2552"/>
              </w:tabs>
            </w:pPr>
            <w:r>
              <w:t xml:space="preserve">                                  </w:t>
            </w:r>
            <w:proofErr w:type="gramStart"/>
            <w:r>
              <w:t>başlayarak</w:t>
            </w:r>
            <w:proofErr w:type="gramEnd"/>
            <w:r>
              <w:t xml:space="preserve"> yürürlüğe girer.</w:t>
            </w:r>
          </w:p>
          <w:p w:rsidR="00D76519" w:rsidRDefault="00D76519" w:rsidP="00D76519"/>
          <w:p w:rsidR="00D76519" w:rsidRDefault="00D76519" w:rsidP="00D76519"/>
          <w:p w:rsidR="00D76519" w:rsidRDefault="00D76519" w:rsidP="00963768">
            <w:pPr>
              <w:pStyle w:val="GvdeMetni"/>
              <w:ind w:left="0" w:firstLine="0"/>
              <w:rPr>
                <w:szCs w:val="24"/>
              </w:rPr>
            </w:pPr>
          </w:p>
        </w:tc>
      </w:tr>
    </w:tbl>
    <w:p w:rsidR="003135B6" w:rsidRDefault="003135B6" w:rsidP="00963768">
      <w:pPr>
        <w:pStyle w:val="GvdeMetni"/>
        <w:rPr>
          <w:szCs w:val="24"/>
        </w:rPr>
      </w:pPr>
    </w:p>
    <w:p w:rsidR="00F80A25" w:rsidRPr="00F80A25" w:rsidRDefault="00F80A25" w:rsidP="00963768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2015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r w:rsidR="00F07B74">
        <w:rPr>
          <w:b/>
          <w:szCs w:val="24"/>
        </w:rPr>
        <w:t>si</w:t>
      </w:r>
      <w:proofErr w:type="spellEnd"/>
      <w:r>
        <w:rPr>
          <w:b/>
          <w:szCs w:val="24"/>
        </w:rPr>
        <w:t xml:space="preserve"> </w:t>
      </w:r>
      <w:proofErr w:type="spellStart"/>
      <w:r w:rsidR="00F07B74">
        <w:rPr>
          <w:b/>
          <w:szCs w:val="24"/>
        </w:rPr>
        <w:t>Temizlik</w:t>
      </w:r>
      <w:proofErr w:type="spellEnd"/>
      <w:r w:rsidR="00F07B74">
        <w:rPr>
          <w:b/>
          <w:szCs w:val="24"/>
        </w:rPr>
        <w:t xml:space="preserve"> </w:t>
      </w:r>
    </w:p>
    <w:p w:rsidR="003135B6" w:rsidRDefault="00F80A25" w:rsidP="00F07B74">
      <w:pPr>
        <w:pStyle w:val="GvdeMetni"/>
        <w:rPr>
          <w:b/>
          <w:szCs w:val="24"/>
        </w:rPr>
      </w:pPr>
      <w:proofErr w:type="gramStart"/>
      <w:r w:rsidRPr="00F80A25">
        <w:rPr>
          <w:b/>
          <w:szCs w:val="24"/>
        </w:rPr>
        <w:t>8/2015</w:t>
      </w:r>
      <w:r>
        <w:rPr>
          <w:b/>
          <w:szCs w:val="24"/>
        </w:rPr>
        <w:tab/>
      </w:r>
      <w:proofErr w:type="spellStart"/>
      <w:r w:rsidR="00F07B74">
        <w:rPr>
          <w:b/>
          <w:szCs w:val="24"/>
        </w:rPr>
        <w:t>Resmi</w:t>
      </w:r>
      <w:proofErr w:type="spellEnd"/>
      <w:r w:rsidR="00F07B74">
        <w:rPr>
          <w:b/>
          <w:szCs w:val="24"/>
        </w:rPr>
        <w:t xml:space="preserve"> </w:t>
      </w:r>
      <w:proofErr w:type="spellStart"/>
      <w:r w:rsidR="00F07B74">
        <w:rPr>
          <w:b/>
          <w:szCs w:val="24"/>
        </w:rPr>
        <w:t>Değişiklik</w:t>
      </w:r>
      <w:proofErr w:type="spellEnd"/>
      <w:r w:rsidR="00F07B74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Tüzüğünü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onayladı</w:t>
      </w:r>
      <w:proofErr w:type="spellEnd"/>
      <w:r>
        <w:rPr>
          <w:b/>
          <w:szCs w:val="24"/>
        </w:rPr>
        <w:t>.</w:t>
      </w:r>
      <w:proofErr w:type="gramEnd"/>
    </w:p>
    <w:p w:rsidR="00F80A25" w:rsidRDefault="00F80A25" w:rsidP="00963768">
      <w:pPr>
        <w:pStyle w:val="GvdeMetni"/>
        <w:rPr>
          <w:b/>
          <w:szCs w:val="24"/>
        </w:rPr>
      </w:pPr>
    </w:p>
    <w:p w:rsidR="00904682" w:rsidRDefault="00904682" w:rsidP="00963768">
      <w:pPr>
        <w:pStyle w:val="GvdeMetni"/>
        <w:rPr>
          <w:b/>
          <w:szCs w:val="24"/>
        </w:rPr>
      </w:pPr>
    </w:p>
    <w:p w:rsidR="00F80A25" w:rsidRDefault="00F80A25" w:rsidP="00963768">
      <w:pPr>
        <w:pStyle w:val="GvdeMetni"/>
        <w:rPr>
          <w:b/>
          <w:szCs w:val="24"/>
        </w:rPr>
      </w:pPr>
    </w:p>
    <w:p w:rsidR="00056658" w:rsidRDefault="00F80A25" w:rsidP="00056658">
      <w:pPr>
        <w:pStyle w:val="GvdeMetni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3: </w:t>
      </w:r>
      <w:proofErr w:type="spellStart"/>
      <w:r w:rsidR="00056658" w:rsidRPr="00056658">
        <w:rPr>
          <w:b/>
          <w:szCs w:val="24"/>
        </w:rPr>
        <w:t>Sağlık</w:t>
      </w:r>
      <w:proofErr w:type="spellEnd"/>
      <w:r w:rsidR="00056658" w:rsidRPr="00056658">
        <w:rPr>
          <w:b/>
          <w:szCs w:val="24"/>
        </w:rPr>
        <w:t xml:space="preserve"> </w:t>
      </w:r>
      <w:proofErr w:type="spellStart"/>
      <w:r w:rsidR="00056658" w:rsidRPr="00056658">
        <w:rPr>
          <w:b/>
          <w:szCs w:val="24"/>
        </w:rPr>
        <w:t>Resmi</w:t>
      </w:r>
      <w:proofErr w:type="spellEnd"/>
      <w:r w:rsidR="00056658" w:rsidRPr="00056658">
        <w:rPr>
          <w:b/>
          <w:szCs w:val="24"/>
        </w:rPr>
        <w:t xml:space="preserve"> </w:t>
      </w:r>
      <w:proofErr w:type="spellStart"/>
      <w:r w:rsidR="00056658" w:rsidRPr="00056658">
        <w:rPr>
          <w:b/>
          <w:szCs w:val="24"/>
        </w:rPr>
        <w:t>Değişiklik</w:t>
      </w:r>
      <w:proofErr w:type="spellEnd"/>
      <w:r w:rsidR="00056658" w:rsidRPr="00056658">
        <w:rPr>
          <w:b/>
          <w:szCs w:val="24"/>
        </w:rPr>
        <w:t xml:space="preserve"> </w:t>
      </w:r>
      <w:proofErr w:type="spellStart"/>
      <w:r w:rsidR="00056658" w:rsidRPr="00056658">
        <w:rPr>
          <w:b/>
          <w:szCs w:val="24"/>
        </w:rPr>
        <w:t>Tüzüğü</w:t>
      </w:r>
      <w:proofErr w:type="spellEnd"/>
      <w:r w:rsidR="00056658" w:rsidRPr="00056658">
        <w:rPr>
          <w:b/>
          <w:szCs w:val="24"/>
        </w:rPr>
        <w:t xml:space="preserve"> (2015)</w:t>
      </w:r>
    </w:p>
    <w:p w:rsidR="00D51DE0" w:rsidRDefault="00D51DE0" w:rsidP="00056658">
      <w:pPr>
        <w:pStyle w:val="GvdeMetni"/>
        <w:rPr>
          <w:b/>
          <w:szCs w:val="24"/>
        </w:rPr>
      </w:pPr>
      <w:r>
        <w:rPr>
          <w:b/>
          <w:szCs w:val="24"/>
        </w:rPr>
        <w:tab/>
      </w:r>
    </w:p>
    <w:p w:rsidR="00D51DE0" w:rsidRDefault="00D51DE0" w:rsidP="00056658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Günemin</w:t>
      </w:r>
      <w:proofErr w:type="spellEnd"/>
      <w:r>
        <w:rPr>
          <w:szCs w:val="24"/>
        </w:rPr>
        <w:t xml:space="preserve"> 3. </w:t>
      </w:r>
      <w:proofErr w:type="spellStart"/>
      <w:proofErr w:type="gramStart"/>
      <w:r>
        <w:rPr>
          <w:szCs w:val="24"/>
        </w:rPr>
        <w:t>Maddesi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olan</w:t>
      </w:r>
      <w:proofErr w:type="spellEnd"/>
      <w:r>
        <w:rPr>
          <w:szCs w:val="24"/>
        </w:rPr>
        <w:t xml:space="preserve"> 2015 </w:t>
      </w:r>
      <w:proofErr w:type="spellStart"/>
      <w:r>
        <w:rPr>
          <w:szCs w:val="24"/>
        </w:rPr>
        <w:t>Güzelyurt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Sağlık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Değişiklik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Tüzüğü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önerisini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daha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sonraki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bir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tarihte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görüşülmek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üzere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çektiğini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belirtti</w:t>
      </w:r>
      <w:proofErr w:type="spellEnd"/>
      <w:r>
        <w:rPr>
          <w:szCs w:val="24"/>
        </w:rPr>
        <w:t>.</w:t>
      </w:r>
      <w:proofErr w:type="gramEnd"/>
    </w:p>
    <w:p w:rsidR="00D51DE0" w:rsidRDefault="00D51DE0" w:rsidP="00056658">
      <w:pPr>
        <w:pStyle w:val="GvdeMetni"/>
        <w:rPr>
          <w:szCs w:val="24"/>
        </w:rPr>
      </w:pPr>
    </w:p>
    <w:p w:rsidR="00904682" w:rsidRDefault="00904682" w:rsidP="00F07B74">
      <w:pPr>
        <w:pStyle w:val="GvdeMetni"/>
        <w:ind w:left="0" w:firstLine="0"/>
        <w:rPr>
          <w:szCs w:val="24"/>
        </w:rPr>
      </w:pPr>
    </w:p>
    <w:p w:rsidR="00904682" w:rsidRDefault="00904682" w:rsidP="00056658">
      <w:pPr>
        <w:pStyle w:val="GvdeMetni"/>
        <w:rPr>
          <w:szCs w:val="24"/>
        </w:rPr>
      </w:pPr>
    </w:p>
    <w:p w:rsidR="00D51DE0" w:rsidRDefault="00D51DE0" w:rsidP="00056658">
      <w:pPr>
        <w:pStyle w:val="GvdeMetni"/>
        <w:rPr>
          <w:szCs w:val="24"/>
        </w:rPr>
      </w:pPr>
    </w:p>
    <w:p w:rsidR="00D51DE0" w:rsidRDefault="00D51DE0" w:rsidP="00056658">
      <w:pPr>
        <w:pStyle w:val="GvdeMetni"/>
        <w:rPr>
          <w:b/>
          <w:szCs w:val="24"/>
        </w:rPr>
      </w:pPr>
      <w:r>
        <w:rPr>
          <w:szCs w:val="24"/>
        </w:rPr>
        <w:tab/>
      </w: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4: 2015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Kesimhane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ve</w:t>
      </w:r>
      <w:proofErr w:type="spellEnd"/>
      <w:r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Et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Taşıma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Değişiklik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Tüzüğü</w:t>
      </w:r>
      <w:proofErr w:type="spellEnd"/>
    </w:p>
    <w:p w:rsidR="00D51DE0" w:rsidRPr="00D51DE0" w:rsidRDefault="00D51DE0" w:rsidP="00904682">
      <w:pPr>
        <w:pStyle w:val="GvdeMetni"/>
        <w:ind w:left="0" w:firstLine="0"/>
        <w:rPr>
          <w:b/>
          <w:szCs w:val="24"/>
        </w:rPr>
      </w:pPr>
    </w:p>
    <w:p w:rsidR="00904682" w:rsidRPr="00904682" w:rsidRDefault="00904682" w:rsidP="00904682">
      <w:pPr>
        <w:jc w:val="center"/>
        <w:rPr>
          <w:b/>
        </w:rPr>
      </w:pPr>
      <w:r w:rsidRPr="00904682">
        <w:rPr>
          <w:b/>
        </w:rPr>
        <w:t>KESİM ÜCRETİ DEĞİŞİKLİK ÖNERİSİ</w:t>
      </w:r>
    </w:p>
    <w:p w:rsidR="00904682" w:rsidRPr="00904682" w:rsidRDefault="00904682" w:rsidP="00904682">
      <w:pPr>
        <w:jc w:val="center"/>
        <w:rPr>
          <w:b/>
        </w:rPr>
      </w:pPr>
    </w:p>
    <w:tbl>
      <w:tblPr>
        <w:tblStyle w:val="TabloKlavuzu"/>
        <w:tblW w:w="0" w:type="auto"/>
        <w:tblInd w:w="1526" w:type="dxa"/>
        <w:tblLook w:val="04A0"/>
      </w:tblPr>
      <w:tblGrid>
        <w:gridCol w:w="3118"/>
        <w:gridCol w:w="2268"/>
        <w:gridCol w:w="2298"/>
      </w:tblGrid>
      <w:tr w:rsidR="00904682" w:rsidRPr="00904682" w:rsidTr="00904682">
        <w:tc>
          <w:tcPr>
            <w:tcW w:w="3118" w:type="dxa"/>
          </w:tcPr>
          <w:p w:rsidR="00904682" w:rsidRPr="00904682" w:rsidRDefault="00904682" w:rsidP="00DC4EC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904682" w:rsidRPr="00904682" w:rsidRDefault="00904682" w:rsidP="00DC4EC8">
            <w:pPr>
              <w:spacing w:line="360" w:lineRule="auto"/>
              <w:jc w:val="center"/>
              <w:rPr>
                <w:b/>
              </w:rPr>
            </w:pPr>
            <w:r w:rsidRPr="00904682">
              <w:rPr>
                <w:b/>
              </w:rPr>
              <w:t>UYGULANAN</w:t>
            </w:r>
          </w:p>
        </w:tc>
        <w:tc>
          <w:tcPr>
            <w:tcW w:w="2298" w:type="dxa"/>
          </w:tcPr>
          <w:p w:rsidR="00904682" w:rsidRPr="00904682" w:rsidRDefault="00904682" w:rsidP="00DC4EC8">
            <w:pPr>
              <w:jc w:val="center"/>
              <w:rPr>
                <w:b/>
              </w:rPr>
            </w:pPr>
            <w:r w:rsidRPr="00904682">
              <w:rPr>
                <w:b/>
              </w:rPr>
              <w:t>ÖNERİLEN</w:t>
            </w:r>
          </w:p>
        </w:tc>
      </w:tr>
      <w:tr w:rsidR="00904682" w:rsidRPr="00904682" w:rsidTr="00904682">
        <w:tc>
          <w:tcPr>
            <w:tcW w:w="3118" w:type="dxa"/>
          </w:tcPr>
          <w:p w:rsidR="00904682" w:rsidRPr="00904682" w:rsidRDefault="00904682" w:rsidP="00DC4EC8">
            <w:pPr>
              <w:spacing w:line="360" w:lineRule="auto"/>
              <w:jc w:val="center"/>
            </w:pPr>
            <w:r w:rsidRPr="00904682">
              <w:t>Büyükbaş kesim (adet)</w:t>
            </w:r>
          </w:p>
        </w:tc>
        <w:tc>
          <w:tcPr>
            <w:tcW w:w="2268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26</w:t>
            </w:r>
          </w:p>
        </w:tc>
        <w:tc>
          <w:tcPr>
            <w:tcW w:w="2298" w:type="dxa"/>
          </w:tcPr>
          <w:p w:rsidR="00904682" w:rsidRPr="00904682" w:rsidRDefault="00904682" w:rsidP="00DC4EC8">
            <w:pPr>
              <w:jc w:val="right"/>
            </w:pPr>
            <w:r w:rsidRPr="00904682">
              <w:t>35</w:t>
            </w:r>
          </w:p>
        </w:tc>
      </w:tr>
      <w:tr w:rsidR="00904682" w:rsidRPr="00904682" w:rsidTr="00904682">
        <w:tc>
          <w:tcPr>
            <w:tcW w:w="3118" w:type="dxa"/>
          </w:tcPr>
          <w:p w:rsidR="00904682" w:rsidRPr="00904682" w:rsidRDefault="00904682" w:rsidP="00DC4EC8">
            <w:pPr>
              <w:spacing w:line="360" w:lineRule="auto"/>
              <w:jc w:val="center"/>
            </w:pPr>
            <w:r w:rsidRPr="00904682">
              <w:t>Küçükbaş kesim (adet)</w:t>
            </w:r>
          </w:p>
        </w:tc>
        <w:tc>
          <w:tcPr>
            <w:tcW w:w="2268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3</w:t>
            </w:r>
          </w:p>
        </w:tc>
        <w:tc>
          <w:tcPr>
            <w:tcW w:w="2298" w:type="dxa"/>
          </w:tcPr>
          <w:p w:rsidR="00904682" w:rsidRPr="00904682" w:rsidRDefault="00904682" w:rsidP="00DC4EC8">
            <w:pPr>
              <w:jc w:val="right"/>
            </w:pPr>
            <w:r w:rsidRPr="00904682">
              <w:t>5</w:t>
            </w:r>
          </w:p>
        </w:tc>
      </w:tr>
    </w:tbl>
    <w:p w:rsidR="00E86549" w:rsidRPr="00904682" w:rsidRDefault="00E86549" w:rsidP="00056658">
      <w:pPr>
        <w:pStyle w:val="GvdeMetni"/>
        <w:rPr>
          <w:b/>
          <w:szCs w:val="24"/>
        </w:rPr>
      </w:pPr>
    </w:p>
    <w:p w:rsidR="00E86549" w:rsidRDefault="00E86549" w:rsidP="00056658">
      <w:pPr>
        <w:pStyle w:val="GvdeMetni"/>
        <w:rPr>
          <w:b/>
          <w:szCs w:val="24"/>
        </w:rPr>
      </w:pPr>
      <w:r w:rsidRPr="00904682">
        <w:rPr>
          <w:b/>
          <w:szCs w:val="24"/>
        </w:rPr>
        <w:tab/>
      </w:r>
    </w:p>
    <w:p w:rsidR="00EA60F1" w:rsidRDefault="00EA60F1" w:rsidP="00056658">
      <w:pPr>
        <w:pStyle w:val="GvdeMetni"/>
        <w:rPr>
          <w:b/>
          <w:szCs w:val="24"/>
        </w:rPr>
      </w:pPr>
    </w:p>
    <w:p w:rsidR="00EA60F1" w:rsidRPr="00904682" w:rsidRDefault="00EA60F1" w:rsidP="00056658">
      <w:pPr>
        <w:pStyle w:val="GvdeMetni"/>
        <w:rPr>
          <w:szCs w:val="24"/>
        </w:rPr>
      </w:pPr>
    </w:p>
    <w:p w:rsidR="00F80A25" w:rsidRDefault="00904682" w:rsidP="00963768">
      <w:pPr>
        <w:pStyle w:val="GvdeMetni"/>
        <w:rPr>
          <w:szCs w:val="24"/>
        </w:rPr>
      </w:pPr>
      <w:r>
        <w:rPr>
          <w:b/>
          <w:szCs w:val="24"/>
        </w:rPr>
        <w:lastRenderedPageBreak/>
        <w:tab/>
      </w:r>
      <w:proofErr w:type="spellStart"/>
      <w:r w:rsidRPr="00904682">
        <w:rPr>
          <w:szCs w:val="24"/>
        </w:rPr>
        <w:t>Belediye</w:t>
      </w:r>
      <w:proofErr w:type="spellEnd"/>
      <w:r w:rsidRPr="00904682">
        <w:rPr>
          <w:szCs w:val="24"/>
        </w:rPr>
        <w:t xml:space="preserve"> </w:t>
      </w:r>
      <w:proofErr w:type="spellStart"/>
      <w:r w:rsidRPr="00904682">
        <w:rPr>
          <w:szCs w:val="24"/>
        </w:rPr>
        <w:t>Başkanı</w:t>
      </w:r>
      <w:proofErr w:type="spellEnd"/>
      <w:r w:rsidRPr="00904682">
        <w:rPr>
          <w:szCs w:val="24"/>
        </w:rPr>
        <w:t xml:space="preserve">, </w:t>
      </w:r>
      <w:proofErr w:type="spellStart"/>
      <w:r w:rsidRPr="00904682">
        <w:rPr>
          <w:szCs w:val="24"/>
        </w:rPr>
        <w:t>Güzelyurt</w:t>
      </w:r>
      <w:proofErr w:type="spellEnd"/>
      <w:r w:rsidRPr="00904682">
        <w:rPr>
          <w:szCs w:val="24"/>
        </w:rPr>
        <w:t xml:space="preserve"> </w:t>
      </w:r>
      <w:proofErr w:type="spellStart"/>
      <w:r w:rsidRPr="00904682">
        <w:rPr>
          <w:szCs w:val="24"/>
        </w:rPr>
        <w:t>Belediye</w:t>
      </w:r>
      <w:r>
        <w:rPr>
          <w:szCs w:val="24"/>
        </w:rPr>
        <w:t>si</w:t>
      </w:r>
      <w:proofErr w:type="spellEnd"/>
      <w:r w:rsidRPr="00904682">
        <w:rPr>
          <w:szCs w:val="24"/>
        </w:rPr>
        <w:t xml:space="preserve"> </w:t>
      </w:r>
      <w:proofErr w:type="spellStart"/>
      <w:r w:rsidRPr="00904682">
        <w:rPr>
          <w:szCs w:val="24"/>
        </w:rPr>
        <w:t>Meclis</w:t>
      </w:r>
      <w:proofErr w:type="spellEnd"/>
      <w:r>
        <w:rPr>
          <w:szCs w:val="24"/>
        </w:rPr>
        <w:t xml:space="preserve"> </w:t>
      </w:r>
      <w:proofErr w:type="spellStart"/>
      <w:r w:rsidRPr="00904682">
        <w:rPr>
          <w:szCs w:val="24"/>
        </w:rPr>
        <w:t>üye</w:t>
      </w:r>
      <w:r w:rsidR="00F07B74">
        <w:rPr>
          <w:szCs w:val="24"/>
        </w:rPr>
        <w:t>si</w:t>
      </w:r>
      <w:proofErr w:type="spellEnd"/>
      <w:r w:rsidRPr="00904682">
        <w:rPr>
          <w:szCs w:val="24"/>
        </w:rPr>
        <w:t xml:space="preserve"> </w:t>
      </w:r>
      <w:proofErr w:type="spellStart"/>
      <w:r w:rsidRPr="00904682">
        <w:rPr>
          <w:szCs w:val="24"/>
        </w:rPr>
        <w:t>Berkal</w:t>
      </w:r>
      <w:proofErr w:type="spellEnd"/>
      <w:r w:rsidRPr="00904682">
        <w:rPr>
          <w:szCs w:val="24"/>
        </w:rPr>
        <w:t xml:space="preserve"> </w:t>
      </w:r>
      <w:proofErr w:type="spellStart"/>
      <w:r w:rsidRPr="00904682">
        <w:rPr>
          <w:szCs w:val="24"/>
        </w:rPr>
        <w:t>Cümbezli</w:t>
      </w:r>
      <w:r>
        <w:rPr>
          <w:szCs w:val="24"/>
        </w:rPr>
        <w:t>’nin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ücretleri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konusundaki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hassasiyet</w:t>
      </w:r>
      <w:r w:rsidR="00EA60F1"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nedeni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ile</w:t>
      </w:r>
      <w:proofErr w:type="spellEnd"/>
      <w:r>
        <w:rPr>
          <w:szCs w:val="24"/>
        </w:rPr>
        <w:t xml:space="preserve"> 2015 </w:t>
      </w:r>
      <w:proofErr w:type="spellStart"/>
      <w:r>
        <w:rPr>
          <w:szCs w:val="24"/>
        </w:rPr>
        <w:t>Güzelyurt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Belediyesi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Kesimhane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Et </w:t>
      </w:r>
      <w:proofErr w:type="spellStart"/>
      <w:r>
        <w:rPr>
          <w:szCs w:val="24"/>
        </w:rPr>
        <w:t>Taşıma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Değişiklik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Tüzüğü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önerisini</w:t>
      </w:r>
      <w:proofErr w:type="spellEnd"/>
      <w:r>
        <w:rPr>
          <w:szCs w:val="24"/>
        </w:rPr>
        <w:t xml:space="preserve"> </w:t>
      </w:r>
      <w:proofErr w:type="spellStart"/>
      <w:r w:rsidR="00F07B74">
        <w:rPr>
          <w:szCs w:val="24"/>
        </w:rPr>
        <w:t>daha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sonraki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bir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tarihte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görüşülmek</w:t>
      </w:r>
      <w:proofErr w:type="spellEnd"/>
      <w:r w:rsidR="00F07B74">
        <w:rPr>
          <w:szCs w:val="24"/>
        </w:rPr>
        <w:t xml:space="preserve"> </w:t>
      </w:r>
      <w:proofErr w:type="spellStart"/>
      <w:r w:rsidR="00F07B74">
        <w:rPr>
          <w:szCs w:val="24"/>
        </w:rPr>
        <w:t>üzere</w:t>
      </w:r>
      <w:proofErr w:type="spellEnd"/>
      <w:r w:rsidR="00F07B74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geri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çektiğini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belirtti</w:t>
      </w:r>
      <w:proofErr w:type="spellEnd"/>
      <w:r>
        <w:rPr>
          <w:szCs w:val="24"/>
        </w:rPr>
        <w:t>.</w:t>
      </w:r>
    </w:p>
    <w:p w:rsidR="00904682" w:rsidRDefault="00904682" w:rsidP="00963768">
      <w:pPr>
        <w:pStyle w:val="GvdeMetni"/>
        <w:rPr>
          <w:szCs w:val="24"/>
        </w:rPr>
      </w:pPr>
    </w:p>
    <w:p w:rsidR="00904682" w:rsidRDefault="00904682" w:rsidP="00963768">
      <w:pPr>
        <w:pStyle w:val="GvdeMetni"/>
        <w:rPr>
          <w:szCs w:val="24"/>
        </w:rPr>
      </w:pPr>
    </w:p>
    <w:p w:rsidR="00904682" w:rsidRDefault="00904682" w:rsidP="00963768">
      <w:pPr>
        <w:pStyle w:val="GvdeMetni"/>
        <w:rPr>
          <w:b/>
          <w:szCs w:val="24"/>
        </w:rPr>
      </w:pPr>
      <w:r>
        <w:rPr>
          <w:szCs w:val="24"/>
        </w:rPr>
        <w:tab/>
      </w:r>
      <w:proofErr w:type="spellStart"/>
      <w:r>
        <w:rPr>
          <w:b/>
          <w:szCs w:val="24"/>
        </w:rPr>
        <w:t>Gündem</w:t>
      </w:r>
      <w:proofErr w:type="spellEnd"/>
      <w:r>
        <w:rPr>
          <w:b/>
          <w:szCs w:val="24"/>
        </w:rPr>
        <w:t xml:space="preserve"> 5: 2015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Belediyesi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İşyeri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Bulundurma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Harcı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Değişiklik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Tüzüğü</w:t>
      </w:r>
      <w:proofErr w:type="spellEnd"/>
    </w:p>
    <w:p w:rsidR="00904682" w:rsidRDefault="00904682" w:rsidP="00963768">
      <w:pPr>
        <w:pStyle w:val="GvdeMetni"/>
        <w:rPr>
          <w:b/>
          <w:szCs w:val="24"/>
        </w:rPr>
      </w:pPr>
    </w:p>
    <w:p w:rsidR="00904682" w:rsidRPr="00904682" w:rsidRDefault="008B789D" w:rsidP="00904682">
      <w:pPr>
        <w:jc w:val="center"/>
      </w:pPr>
      <w:r>
        <w:t xml:space="preserve">                          </w:t>
      </w:r>
      <w:r w:rsidR="00904682" w:rsidRPr="00904682">
        <w:t>İŞYERİ BULUNDURMA HARCI DEĞİŞİKLİK ÖNERİSİ</w:t>
      </w:r>
    </w:p>
    <w:p w:rsidR="00904682" w:rsidRPr="00904682" w:rsidRDefault="00904682" w:rsidP="00904682">
      <w:pPr>
        <w:jc w:val="center"/>
      </w:pPr>
    </w:p>
    <w:tbl>
      <w:tblPr>
        <w:tblStyle w:val="TabloKlavuzu"/>
        <w:tblW w:w="0" w:type="auto"/>
        <w:tblInd w:w="1668" w:type="dxa"/>
        <w:tblLook w:val="04A0"/>
      </w:tblPr>
      <w:tblGrid>
        <w:gridCol w:w="3402"/>
        <w:gridCol w:w="2126"/>
        <w:gridCol w:w="2014"/>
      </w:tblGrid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  <w:jc w:val="center"/>
            </w:pPr>
            <w:r w:rsidRPr="00904682">
              <w:t>MÜLK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center"/>
            </w:pPr>
            <w:r w:rsidRPr="00904682">
              <w:t>UYGULANAN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center"/>
            </w:pPr>
            <w:r w:rsidRPr="00904682">
              <w:t>ÖNERİLEN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Otel/Yurt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240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240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Pansiyon/</w:t>
            </w:r>
            <w:proofErr w:type="spellStart"/>
            <w:r w:rsidRPr="00904682">
              <w:t>Yatıevi</w:t>
            </w:r>
            <w:proofErr w:type="spellEnd"/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80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80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proofErr w:type="spellStart"/>
            <w:r w:rsidRPr="00904682">
              <w:t>Torno</w:t>
            </w:r>
            <w:proofErr w:type="spellEnd"/>
            <w:r w:rsidRPr="00904682">
              <w:t>/Demirci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Fabrika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95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95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Kahveciler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25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Lokanta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30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50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Berber/Kuaför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30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İçki içilen yer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45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65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proofErr w:type="spellStart"/>
            <w:r w:rsidRPr="00904682">
              <w:t>Pastahane</w:t>
            </w:r>
            <w:proofErr w:type="spellEnd"/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30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50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Eczane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30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Matbaa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35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Kasap ve balıkçılar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35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Fırınlar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</w:tr>
      <w:tr w:rsidR="00904682" w:rsidRPr="00904682" w:rsidTr="00904682">
        <w:tc>
          <w:tcPr>
            <w:tcW w:w="3402" w:type="dxa"/>
          </w:tcPr>
          <w:p w:rsidR="00904682" w:rsidRPr="00904682" w:rsidRDefault="00904682" w:rsidP="00DC4EC8">
            <w:pPr>
              <w:spacing w:line="360" w:lineRule="auto"/>
            </w:pPr>
            <w:r w:rsidRPr="00904682">
              <w:t>Bunların dışındakiler</w:t>
            </w:r>
          </w:p>
        </w:tc>
        <w:tc>
          <w:tcPr>
            <w:tcW w:w="2126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  <w:tc>
          <w:tcPr>
            <w:tcW w:w="2014" w:type="dxa"/>
          </w:tcPr>
          <w:p w:rsidR="00904682" w:rsidRPr="00904682" w:rsidRDefault="00904682" w:rsidP="00DC4EC8">
            <w:pPr>
              <w:spacing w:line="360" w:lineRule="auto"/>
              <w:jc w:val="right"/>
            </w:pPr>
            <w:r w:rsidRPr="00904682">
              <w:t>40</w:t>
            </w:r>
          </w:p>
        </w:tc>
      </w:tr>
    </w:tbl>
    <w:p w:rsidR="00904682" w:rsidRPr="00904682" w:rsidRDefault="00904682" w:rsidP="00963768">
      <w:pPr>
        <w:pStyle w:val="GvdeMetni"/>
        <w:rPr>
          <w:b/>
          <w:szCs w:val="24"/>
        </w:rPr>
      </w:pPr>
    </w:p>
    <w:p w:rsidR="00963768" w:rsidRPr="00904682" w:rsidRDefault="00963768" w:rsidP="00963768"/>
    <w:p w:rsidR="00C663D4" w:rsidRDefault="00AC537D" w:rsidP="00963768">
      <w:r>
        <w:tab/>
      </w:r>
      <w:r w:rsidR="00F15DD0">
        <w:tab/>
        <w:t>Belediye Başkanı, yapılan görüşmelerden sonra yeni önerisini Meclisin bilgisine sundu.</w:t>
      </w:r>
    </w:p>
    <w:p w:rsidR="00F15DD0" w:rsidRDefault="00F15DD0" w:rsidP="00963768"/>
    <w:p w:rsidR="008B789D" w:rsidRDefault="008B789D" w:rsidP="00963768"/>
    <w:p w:rsidR="008B789D" w:rsidRDefault="008B789D" w:rsidP="00963768"/>
    <w:p w:rsidR="008B789D" w:rsidRDefault="008B789D" w:rsidP="00963768"/>
    <w:p w:rsidR="008B789D" w:rsidRDefault="008B789D" w:rsidP="00963768"/>
    <w:p w:rsidR="008B789D" w:rsidRDefault="008B789D" w:rsidP="00963768"/>
    <w:p w:rsidR="008B789D" w:rsidRDefault="008B789D" w:rsidP="00963768"/>
    <w:p w:rsidR="008B789D" w:rsidRDefault="008B789D" w:rsidP="00963768"/>
    <w:p w:rsidR="008B789D" w:rsidRDefault="008B789D" w:rsidP="00963768"/>
    <w:p w:rsidR="008B789D" w:rsidRDefault="008B789D" w:rsidP="00963768"/>
    <w:p w:rsidR="008B789D" w:rsidRDefault="008B789D" w:rsidP="00963768"/>
    <w:p w:rsidR="008B789D" w:rsidRDefault="008B789D" w:rsidP="00EA60F1">
      <w:pPr>
        <w:ind w:left="0" w:firstLine="0"/>
      </w:pPr>
    </w:p>
    <w:p w:rsidR="008B789D" w:rsidRDefault="008B789D" w:rsidP="00EA60F1">
      <w:pPr>
        <w:ind w:left="0" w:firstLine="0"/>
      </w:pPr>
      <w:r>
        <w:lastRenderedPageBreak/>
        <w:t xml:space="preserve">                      GÜZELYURT BELEDİYESİ 2015 İŞYERİ BULUNDURMA HARCI                     </w:t>
      </w:r>
    </w:p>
    <w:p w:rsidR="008B789D" w:rsidRDefault="008B789D" w:rsidP="00963768">
      <w:r>
        <w:t xml:space="preserve">                                                    DEĞİŞİKLİK TÜZÜĞÜ ÖNERİSİ</w:t>
      </w:r>
    </w:p>
    <w:tbl>
      <w:tblPr>
        <w:tblStyle w:val="TabloKlavuzu"/>
        <w:tblW w:w="0" w:type="auto"/>
        <w:tblInd w:w="675" w:type="dxa"/>
        <w:tblLook w:val="04A0"/>
      </w:tblPr>
      <w:tblGrid>
        <w:gridCol w:w="8613"/>
      </w:tblGrid>
      <w:tr w:rsidR="00A94695" w:rsidTr="00A94695">
        <w:tc>
          <w:tcPr>
            <w:tcW w:w="8613" w:type="dxa"/>
          </w:tcPr>
          <w:p w:rsidR="00A94695" w:rsidRDefault="00A94695" w:rsidP="00A94695">
            <w:pPr>
              <w:jc w:val="center"/>
            </w:pPr>
            <w:r>
              <w:t>BELEDİYELER YASASI</w:t>
            </w:r>
          </w:p>
          <w:p w:rsidR="00A94695" w:rsidRDefault="00A94695" w:rsidP="00A94695">
            <w:pPr>
              <w:jc w:val="center"/>
            </w:pPr>
            <w:r>
              <w:t>(51/1995,  33/2001, 2/2003, 9/2006,  40/2007, 14/2008 ve 2/2009 Sayılı Yasalar)</w:t>
            </w:r>
          </w:p>
          <w:p w:rsidR="00A94695" w:rsidRDefault="00A94695" w:rsidP="00A94695">
            <w:pPr>
              <w:jc w:val="center"/>
            </w:pPr>
          </w:p>
          <w:p w:rsidR="00A94695" w:rsidRDefault="00A94695" w:rsidP="00A94695">
            <w:pPr>
              <w:ind w:left="2160" w:firstLine="720"/>
            </w:pPr>
            <w:r>
              <w:t>83’üncü ve133’üncü Maddeler Altında Tüzük</w:t>
            </w:r>
          </w:p>
          <w:p w:rsidR="00A94695" w:rsidRDefault="00A94695" w:rsidP="00A94695"/>
          <w:p w:rsidR="00A94695" w:rsidRDefault="00A94695" w:rsidP="00A94695">
            <w:r>
              <w:tab/>
            </w:r>
            <w:r>
              <w:tab/>
            </w:r>
            <w:r>
              <w:tab/>
            </w:r>
            <w:r>
              <w:tab/>
              <w:t>Güzelyurt Belediye Meclisi 51/1995 sayılı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  <w:ind w:left="2127"/>
            </w:pPr>
            <w:r>
              <w:t>Belediyeler Yasasının 83’üncü ve 133’üncü maddelerinin kendisine verdiği yetkiyi kullanarak Bakanlık tarafından yapılan denetim ve Bakanlar Kurulu onayı ile aşağıdaki Tüzüğü yapar.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</w:pP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</w:pPr>
            <w:r>
              <w:rPr>
                <w:i/>
              </w:rPr>
              <w:t>Kısa İsim</w:t>
            </w:r>
            <w:r>
              <w:rPr>
                <w:i/>
              </w:rPr>
              <w:tab/>
              <w:t xml:space="preserve">  </w:t>
            </w:r>
            <w:r>
              <w:t xml:space="preserve">1.Bu Tüzük, </w:t>
            </w:r>
            <w:proofErr w:type="gramStart"/>
            <w:r w:rsidRPr="008868C9">
              <w:rPr>
                <w:i/>
              </w:rPr>
              <w:t>201</w:t>
            </w:r>
            <w:r w:rsidR="008B789D">
              <w:rPr>
                <w:i/>
              </w:rPr>
              <w:t>5</w:t>
            </w:r>
            <w:r>
              <w:rPr>
                <w:b/>
                <w:i/>
              </w:rPr>
              <w:t xml:space="preserve"> </w:t>
            </w:r>
            <w:r>
              <w:t xml:space="preserve"> Güzelyurt</w:t>
            </w:r>
            <w:proofErr w:type="gramEnd"/>
            <w:r>
              <w:t xml:space="preserve"> Belediyesi “İşyeri Bulundurma Harcı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</w:pPr>
            <w:r>
              <w:rPr>
                <w:i/>
              </w:rPr>
              <w:t xml:space="preserve">RG.31.7.1996   </w:t>
            </w:r>
            <w:r>
              <w:t>(Değişiklik) Tüzüğü” olarak</w:t>
            </w:r>
            <w:r w:rsidRPr="007F2549">
              <w:t xml:space="preserve"> </w:t>
            </w:r>
            <w:proofErr w:type="gramStart"/>
            <w:r>
              <w:t>isimlendirilir  ve</w:t>
            </w:r>
            <w:proofErr w:type="gramEnd"/>
            <w:r>
              <w:t xml:space="preserve"> aşağıda“Esas Tüzük”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</w:pPr>
            <w:r>
              <w:rPr>
                <w:i/>
              </w:rPr>
              <w:t>EK III</w:t>
            </w:r>
            <w:r>
              <w:rPr>
                <w:i/>
              </w:rPr>
              <w:tab/>
              <w:t xml:space="preserve">  </w:t>
            </w:r>
            <w:r>
              <w:t>olarak</w:t>
            </w:r>
            <w:r w:rsidRPr="007F2549">
              <w:t xml:space="preserve"> </w:t>
            </w:r>
            <w:r>
              <w:t>anılan,  1996 Güzelyurt Belediyesi İşyeri Bulundurma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</w:pPr>
            <w:r>
              <w:rPr>
                <w:i/>
              </w:rPr>
              <w:t>AE 796</w:t>
            </w:r>
            <w:r>
              <w:rPr>
                <w:i/>
              </w:rPr>
              <w:tab/>
              <w:t xml:space="preserve">  </w:t>
            </w:r>
            <w:r>
              <w:t>Harcı Tüzüğü</w:t>
            </w:r>
            <w:r w:rsidRPr="00F64EA9">
              <w:t xml:space="preserve"> </w:t>
            </w:r>
            <w:r>
              <w:t>ile</w:t>
            </w:r>
            <w:r w:rsidRPr="003B227C">
              <w:t xml:space="preserve"> </w:t>
            </w:r>
            <w:r w:rsidRPr="00F64EA9">
              <w:t>birlikte okunur</w:t>
            </w:r>
            <w:r>
              <w:t>.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</w:pPr>
            <w:r>
              <w:t>7.3.2003</w:t>
            </w:r>
            <w:r>
              <w:tab/>
            </w:r>
          </w:p>
          <w:p w:rsidR="00A94695" w:rsidRDefault="00A94695" w:rsidP="00A94695">
            <w:pPr>
              <w:pStyle w:val="Balk1"/>
            </w:pPr>
            <w:r>
              <w:t xml:space="preserve">EK </w:t>
            </w:r>
            <w:proofErr w:type="gramStart"/>
            <w:r>
              <w:t>111  A</w:t>
            </w:r>
            <w:proofErr w:type="gramEnd"/>
            <w:r>
              <w:t>.E 137</w:t>
            </w:r>
          </w:p>
          <w:p w:rsidR="00A94695" w:rsidRPr="006C2C89" w:rsidRDefault="00A94695" w:rsidP="00A94695">
            <w:pPr>
              <w:pStyle w:val="Balk1"/>
              <w:rPr>
                <w:i w:val="0"/>
              </w:rPr>
            </w:pPr>
            <w:r>
              <w:tab/>
            </w:r>
            <w:r>
              <w:tab/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  <w:rPr>
                <w:i/>
              </w:rPr>
            </w:pPr>
            <w:r>
              <w:rPr>
                <w:i/>
              </w:rPr>
              <w:t xml:space="preserve">Esas Tüzüğün </w:t>
            </w:r>
            <w:r>
              <w:rPr>
                <w:i/>
              </w:rPr>
              <w:tab/>
              <w:t xml:space="preserve">   </w:t>
            </w:r>
            <w:r>
              <w:t>2.Esas Tüzük, 3’üncü maddesi kaldırılmak ve yerine aşağıdaki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  <w:rPr>
                <w:i/>
              </w:rPr>
            </w:pPr>
            <w:r>
              <w:rPr>
                <w:i/>
              </w:rPr>
              <w:t xml:space="preserve">3.’üncü               </w:t>
            </w:r>
            <w:r>
              <w:t>yeni 3’üncü madde konmak suretiyle değiştirilir: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</w:pPr>
            <w:r>
              <w:rPr>
                <w:i/>
              </w:rPr>
              <w:t>Maddesinin</w:t>
            </w:r>
            <w:r>
              <w:rPr>
                <w:i/>
              </w:rPr>
              <w:tab/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  <w:rPr>
                <w:i/>
              </w:rPr>
            </w:pPr>
            <w:r>
              <w:rPr>
                <w:i/>
              </w:rPr>
              <w:t xml:space="preserve">Değiştirilmesi             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  <w:rPr>
                <w:i/>
              </w:rPr>
            </w:pP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</w:pPr>
            <w:r>
              <w:rPr>
                <w:i/>
              </w:rPr>
              <w:t>“İşyeri</w:t>
            </w:r>
            <w:r>
              <w:rPr>
                <w:i/>
              </w:rPr>
              <w:tab/>
            </w:r>
            <w:r>
              <w:t xml:space="preserve">   3. Belediye sınırları içinde bulunan işyerlerinden aşağıda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  <w:rPr>
                <w:i/>
              </w:rPr>
            </w:pPr>
            <w:proofErr w:type="gramStart"/>
            <w:r>
              <w:rPr>
                <w:i/>
              </w:rPr>
              <w:t xml:space="preserve">Bulundurma          </w:t>
            </w:r>
            <w:r>
              <w:t>belirtilen</w:t>
            </w:r>
            <w:proofErr w:type="gramEnd"/>
            <w:r>
              <w:t xml:space="preserve"> miktarda İşyeri Bulundurma Harcı</w:t>
            </w:r>
            <w:r w:rsidRPr="007F2549">
              <w:t xml:space="preserve"> </w:t>
            </w:r>
            <w:r>
              <w:t>alınır:</w:t>
            </w:r>
          </w:p>
          <w:p w:rsidR="00A94695" w:rsidRPr="007F2549" w:rsidRDefault="00A94695" w:rsidP="00A94695">
            <w:pPr>
              <w:tabs>
                <w:tab w:val="left" w:pos="2127"/>
                <w:tab w:val="left" w:pos="2410"/>
              </w:tabs>
              <w:rPr>
                <w:i/>
              </w:rPr>
            </w:pPr>
            <w:r>
              <w:rPr>
                <w:i/>
              </w:rPr>
              <w:t>Harcı</w:t>
            </w:r>
            <w:r>
              <w:t xml:space="preserve"> </w:t>
            </w:r>
            <w:r>
              <w:tab/>
              <w:t xml:space="preserve">      (a)Her otel ve özel yurtlar için;</w:t>
            </w:r>
            <w:r>
              <w:rPr>
                <w:i/>
              </w:rPr>
              <w:t xml:space="preserve"> </w:t>
            </w:r>
            <w:r w:rsidRPr="008868C9">
              <w:rPr>
                <w:i/>
              </w:rPr>
              <w:t>240.00TL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</w:p>
          <w:p w:rsidR="00A94695" w:rsidRDefault="00A94695" w:rsidP="00A94695">
            <w:pPr>
              <w:tabs>
                <w:tab w:val="left" w:pos="2127"/>
                <w:tab w:val="left" w:pos="2410"/>
              </w:tabs>
              <w:rPr>
                <w:i/>
              </w:rPr>
            </w:pPr>
            <w:r>
              <w:rPr>
                <w:i/>
              </w:rPr>
              <w:tab/>
              <w:t xml:space="preserve">      </w:t>
            </w:r>
            <w:r>
              <w:t xml:space="preserve">(b)Her pansiyon veya </w:t>
            </w:r>
            <w:proofErr w:type="spellStart"/>
            <w:r>
              <w:t>yatıevi</w:t>
            </w:r>
            <w:proofErr w:type="spellEnd"/>
            <w:r>
              <w:t xml:space="preserve"> için; </w:t>
            </w:r>
            <w:r w:rsidRPr="008868C9">
              <w:rPr>
                <w:i/>
              </w:rPr>
              <w:t>80.00TL</w:t>
            </w:r>
            <w:r>
              <w:rPr>
                <w:b/>
                <w:i/>
              </w:rPr>
              <w:t xml:space="preserve"> 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rPr>
                <w:b/>
                <w:i/>
              </w:rPr>
            </w:pPr>
            <w:r>
              <w:tab/>
              <w:t xml:space="preserve">     (c)Her tabakhane için; </w:t>
            </w:r>
            <w:r w:rsidRPr="008868C9">
              <w:rPr>
                <w:i/>
              </w:rPr>
              <w:t>95.00TL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</w:pPr>
            <w:r>
              <w:tab/>
              <w:t xml:space="preserve">     (d)Deri kurutma ve ambarlamak için </w:t>
            </w:r>
            <w:proofErr w:type="gramStart"/>
            <w:r>
              <w:t>kullanılan   herhangi</w:t>
            </w:r>
            <w:proofErr w:type="gramEnd"/>
            <w:r>
              <w:t xml:space="preserve"> bir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ind w:left="2127" w:right="-192"/>
              <w:rPr>
                <w:b/>
                <w:i/>
              </w:rPr>
            </w:pPr>
            <w:r>
              <w:t xml:space="preserve">                     </w:t>
            </w:r>
            <w:proofErr w:type="gramStart"/>
            <w:r>
              <w:t>yer</w:t>
            </w:r>
            <w:proofErr w:type="gramEnd"/>
            <w:r>
              <w:t xml:space="preserve"> veya bina için;  </w:t>
            </w:r>
            <w:r w:rsidRPr="008868C9">
              <w:rPr>
                <w:i/>
              </w:rPr>
              <w:t>40.00TL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</w:pPr>
            <w:r>
              <w:tab/>
              <w:t xml:space="preserve">     (e)Buhar, elektrik veya mekanik bir kuvvet kullanılan veya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</w:pPr>
            <w:r>
              <w:tab/>
              <w:t xml:space="preserve">         </w:t>
            </w:r>
            <w:proofErr w:type="gramStart"/>
            <w:r>
              <w:t>parlayıcı</w:t>
            </w:r>
            <w:proofErr w:type="gramEnd"/>
            <w:r>
              <w:t xml:space="preserve"> maddeler kullanılan herhangi bir fabrika için; </w:t>
            </w:r>
            <w:r w:rsidRPr="008868C9">
              <w:rPr>
                <w:i/>
              </w:rPr>
              <w:t>95.00TL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ind w:left="1440"/>
            </w:pPr>
            <w:r>
              <w:tab/>
              <w:t xml:space="preserve">     (f)</w:t>
            </w:r>
            <w:proofErr w:type="spellStart"/>
            <w:r>
              <w:t>Tornoculuk</w:t>
            </w:r>
            <w:proofErr w:type="spellEnd"/>
            <w:r>
              <w:t xml:space="preserve">, </w:t>
            </w:r>
            <w:proofErr w:type="gramStart"/>
            <w:r>
              <w:t>demircilik,tenekecilik</w:t>
            </w:r>
            <w:proofErr w:type="gramEnd"/>
            <w:r>
              <w:t xml:space="preserve"> ve kaynakçılık yapılan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ind w:left="1440"/>
            </w:pPr>
            <w:r>
              <w:tab/>
              <w:t xml:space="preserve">         </w:t>
            </w:r>
            <w:proofErr w:type="gramStart"/>
            <w:r>
              <w:t>her</w:t>
            </w:r>
            <w:proofErr w:type="gramEnd"/>
            <w:r>
              <w:t xml:space="preserve"> atölye ile tamirhaneler için;  </w:t>
            </w:r>
            <w:r w:rsidRPr="008868C9">
              <w:rPr>
                <w:i/>
              </w:rPr>
              <w:t>40.00TL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ind w:left="2127"/>
            </w:pPr>
            <w:r>
              <w:t xml:space="preserve">                 (g)Her kuru kahveci ve kahveciler için; </w:t>
            </w:r>
            <w:r w:rsidRPr="008868C9">
              <w:rPr>
                <w:i/>
              </w:rPr>
              <w:t>2</w:t>
            </w:r>
            <w:r w:rsidR="008B789D">
              <w:rPr>
                <w:i/>
              </w:rPr>
              <w:t>9</w:t>
            </w:r>
            <w:r w:rsidRPr="008868C9">
              <w:rPr>
                <w:i/>
              </w:rPr>
              <w:t>.00TL</w:t>
            </w:r>
          </w:p>
          <w:p w:rsidR="00A94695" w:rsidRPr="006C2C89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rPr>
                <w:b/>
                <w:i/>
              </w:rPr>
            </w:pPr>
            <w:r>
              <w:tab/>
              <w:t xml:space="preserve">     (h)Her lokanta için; </w:t>
            </w:r>
            <w:r>
              <w:rPr>
                <w:b/>
                <w:i/>
              </w:rPr>
              <w:t xml:space="preserve">  </w:t>
            </w:r>
            <w:r w:rsidRPr="008868C9">
              <w:rPr>
                <w:i/>
              </w:rPr>
              <w:t>3</w:t>
            </w:r>
            <w:r w:rsidR="008B789D">
              <w:rPr>
                <w:i/>
              </w:rPr>
              <w:t>5</w:t>
            </w:r>
            <w:r w:rsidRPr="008868C9">
              <w:rPr>
                <w:i/>
              </w:rPr>
              <w:t>.00TL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ind w:left="2160"/>
            </w:pPr>
            <w:r>
              <w:t xml:space="preserve">                (ı)Her berber ve kuaför salonu için; </w:t>
            </w:r>
            <w:r>
              <w:rPr>
                <w:b/>
                <w:i/>
              </w:rPr>
              <w:t xml:space="preserve">  </w:t>
            </w:r>
            <w:r w:rsidRPr="008868C9">
              <w:rPr>
                <w:i/>
              </w:rPr>
              <w:t>3</w:t>
            </w:r>
            <w:r w:rsidR="008B789D">
              <w:rPr>
                <w:i/>
              </w:rPr>
              <w:t>5</w:t>
            </w:r>
            <w:r w:rsidRPr="008868C9">
              <w:rPr>
                <w:i/>
              </w:rPr>
              <w:t>.00TL</w:t>
            </w:r>
          </w:p>
          <w:p w:rsidR="00A94695" w:rsidRPr="008868C9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rPr>
                <w:i/>
              </w:rPr>
            </w:pPr>
            <w:r>
              <w:tab/>
              <w:t xml:space="preserve">     (i)Her içki içilen yer için; </w:t>
            </w:r>
            <w:r>
              <w:rPr>
                <w:b/>
                <w:i/>
              </w:rPr>
              <w:t xml:space="preserve"> </w:t>
            </w:r>
            <w:r w:rsidR="008B789D" w:rsidRPr="008B789D">
              <w:rPr>
                <w:i/>
              </w:rPr>
              <w:t>52</w:t>
            </w:r>
            <w:r w:rsidRPr="008B789D">
              <w:rPr>
                <w:i/>
              </w:rPr>
              <w:t>.</w:t>
            </w:r>
            <w:r w:rsidRPr="008868C9">
              <w:rPr>
                <w:i/>
              </w:rPr>
              <w:t>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</w:pPr>
            <w:r>
              <w:tab/>
              <w:t xml:space="preserve">        (Bar, </w:t>
            </w:r>
            <w:proofErr w:type="gramStart"/>
            <w:r>
              <w:t>meyhane,kabare</w:t>
            </w:r>
            <w:proofErr w:type="gramEnd"/>
            <w:r>
              <w:t>,diskotek ve benzerleri için)</w:t>
            </w:r>
          </w:p>
          <w:p w:rsidR="00A94695" w:rsidRP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</w:pPr>
            <w:r>
              <w:tab/>
              <w:t xml:space="preserve">     (j)</w:t>
            </w:r>
            <w:proofErr w:type="spellStart"/>
            <w:r>
              <w:t>Pastahane</w:t>
            </w:r>
            <w:proofErr w:type="spellEnd"/>
            <w:r>
              <w:t xml:space="preserve"> ve hamur işi yapılan herhangi bir yer için; </w:t>
            </w:r>
            <w:r>
              <w:rPr>
                <w:b/>
                <w:i/>
              </w:rPr>
              <w:t xml:space="preserve"> </w:t>
            </w:r>
            <w:r w:rsidRPr="008868C9">
              <w:rPr>
                <w:i/>
              </w:rPr>
              <w:t>3</w:t>
            </w:r>
            <w:r w:rsidR="008B789D">
              <w:rPr>
                <w:i/>
              </w:rPr>
              <w:t>5</w:t>
            </w:r>
            <w:r w:rsidRPr="008868C9">
              <w:rPr>
                <w:i/>
              </w:rPr>
              <w:t>.00TL</w:t>
            </w:r>
          </w:p>
          <w:p w:rsidR="00A94695" w:rsidRPr="008868C9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rPr>
                <w:i/>
              </w:rPr>
            </w:pPr>
            <w:r>
              <w:tab/>
              <w:t xml:space="preserve">     (k)Her eczane için; </w:t>
            </w:r>
            <w:r>
              <w:rPr>
                <w:b/>
                <w:i/>
              </w:rPr>
              <w:t xml:space="preserve"> </w:t>
            </w:r>
            <w:r w:rsidRPr="008868C9">
              <w:rPr>
                <w:i/>
              </w:rPr>
              <w:t>3</w:t>
            </w:r>
            <w:r w:rsidR="008B789D">
              <w:rPr>
                <w:i/>
              </w:rPr>
              <w:t>5</w:t>
            </w:r>
            <w:r w:rsidRPr="008868C9">
              <w:rPr>
                <w:i/>
              </w:rPr>
              <w:t>.00TL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ind w:left="2127"/>
            </w:pPr>
            <w:r>
              <w:t xml:space="preserve">                 (l)Ayakkabı imal edilen herhangi bir yer için;</w:t>
            </w:r>
            <w:r>
              <w:rPr>
                <w:b/>
                <w:i/>
              </w:rPr>
              <w:t xml:space="preserve">   </w:t>
            </w:r>
            <w:r w:rsidR="008B789D" w:rsidRPr="008B789D">
              <w:rPr>
                <w:i/>
              </w:rPr>
              <w:t>41</w:t>
            </w:r>
            <w:r w:rsidRPr="008B789D">
              <w:rPr>
                <w:i/>
              </w:rPr>
              <w:t>.</w:t>
            </w:r>
            <w:r w:rsidRPr="008868C9">
              <w:rPr>
                <w:i/>
              </w:rPr>
              <w:t>00TL</w:t>
            </w:r>
          </w:p>
          <w:p w:rsidR="00A94695" w:rsidRPr="006C2C89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rPr>
                <w:b/>
                <w:i/>
              </w:rPr>
            </w:pPr>
            <w:r>
              <w:tab/>
              <w:t xml:space="preserve">     (m)Her matbaa için; </w:t>
            </w:r>
            <w:r>
              <w:rPr>
                <w:b/>
                <w:i/>
              </w:rPr>
              <w:t xml:space="preserve"> </w:t>
            </w:r>
            <w:r w:rsidR="008B789D">
              <w:rPr>
                <w:i/>
              </w:rPr>
              <w:t>41</w:t>
            </w:r>
            <w:r w:rsidRPr="008868C9">
              <w:rPr>
                <w:i/>
              </w:rPr>
              <w:t>.00TL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</w:pPr>
            <w:r>
              <w:tab/>
              <w:t xml:space="preserve">     (n)Kasap ve balık satıcıları için </w:t>
            </w:r>
            <w:r w:rsidR="008B789D">
              <w:rPr>
                <w:i/>
              </w:rPr>
              <w:t>41</w:t>
            </w:r>
            <w:r w:rsidRPr="008868C9">
              <w:rPr>
                <w:i/>
              </w:rPr>
              <w:t>.00TL</w:t>
            </w:r>
          </w:p>
          <w:p w:rsidR="00A94695" w:rsidRPr="006C2C89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rPr>
                <w:b/>
                <w:i/>
              </w:rPr>
            </w:pPr>
            <w:r>
              <w:tab/>
              <w:t xml:space="preserve">     (o)Ekmek fırınları için; </w:t>
            </w:r>
            <w:r w:rsidRPr="008868C9">
              <w:rPr>
                <w:i/>
              </w:rPr>
              <w:t>40.00TL</w:t>
            </w:r>
          </w:p>
          <w:p w:rsidR="00A94695" w:rsidRPr="006C2C89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ind w:left="2127"/>
              <w:rPr>
                <w:b/>
                <w:i/>
                <w:sz w:val="20"/>
              </w:rPr>
            </w:pPr>
            <w:r>
              <w:t xml:space="preserve">                </w:t>
            </w:r>
            <w:r>
              <w:rPr>
                <w:sz w:val="20"/>
              </w:rPr>
              <w:t>(ö)Bunların dışında kalan işyerleri için;</w:t>
            </w:r>
            <w:r>
              <w:rPr>
                <w:b/>
                <w:i/>
              </w:rPr>
              <w:t xml:space="preserve"> </w:t>
            </w:r>
            <w:r w:rsidRPr="008868C9">
              <w:rPr>
                <w:i/>
              </w:rPr>
              <w:t>40.00TL</w:t>
            </w:r>
          </w:p>
          <w:p w:rsidR="00A94695" w:rsidRDefault="00A94695" w:rsidP="00A94695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</w:pPr>
          </w:p>
          <w:p w:rsidR="00A94695" w:rsidRDefault="00A94695" w:rsidP="008B789D">
            <w:pPr>
              <w:tabs>
                <w:tab w:val="left" w:pos="2127"/>
                <w:tab w:val="left" w:pos="2410"/>
                <w:tab w:val="left" w:pos="6663"/>
                <w:tab w:val="left" w:pos="7088"/>
              </w:tabs>
              <w:ind w:right="-238"/>
            </w:pPr>
            <w:r>
              <w:rPr>
                <w:i/>
              </w:rPr>
              <w:t>Yürürlüğe Giriş</w:t>
            </w:r>
            <w:r>
              <w:rPr>
                <w:i/>
              </w:rPr>
              <w:tab/>
            </w:r>
            <w:r>
              <w:t xml:space="preserve">3. Bu Tüzük, Resmi Gazete’de yayımlandığı tarihten başlayarak </w:t>
            </w:r>
            <w:r>
              <w:tab/>
              <w:t>yürürlüğe girer.</w:t>
            </w:r>
          </w:p>
        </w:tc>
      </w:tr>
    </w:tbl>
    <w:p w:rsidR="00F15DD0" w:rsidRPr="00A94695" w:rsidRDefault="00A94695" w:rsidP="00963768">
      <w:pPr>
        <w:rPr>
          <w:b/>
        </w:rPr>
      </w:pPr>
      <w:r w:rsidRPr="00A94695">
        <w:rPr>
          <w:b/>
        </w:rPr>
        <w:lastRenderedPageBreak/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2015 Güzelyurt Belediyesi İşyeri </w:t>
      </w:r>
    </w:p>
    <w:p w:rsidR="00A94695" w:rsidRDefault="00A94695" w:rsidP="00963768">
      <w:pPr>
        <w:rPr>
          <w:b/>
        </w:rPr>
      </w:pPr>
      <w:r w:rsidRPr="00A94695">
        <w:rPr>
          <w:b/>
        </w:rPr>
        <w:t>9/2015</w:t>
      </w:r>
      <w:r>
        <w:rPr>
          <w:b/>
        </w:rPr>
        <w:tab/>
        <w:t>Bulundurma Harcı Değişiklik Tüzüğünü oy birliği ile onayladı.</w:t>
      </w:r>
    </w:p>
    <w:p w:rsidR="009F7B8C" w:rsidRDefault="009F7B8C" w:rsidP="00963768">
      <w:pPr>
        <w:rPr>
          <w:b/>
        </w:rPr>
      </w:pPr>
    </w:p>
    <w:p w:rsidR="009F7B8C" w:rsidRDefault="009F7B8C" w:rsidP="00963768">
      <w:pPr>
        <w:rPr>
          <w:b/>
        </w:rPr>
      </w:pPr>
    </w:p>
    <w:p w:rsidR="009F7B8C" w:rsidRDefault="009F7B8C" w:rsidP="00963768">
      <w:pPr>
        <w:rPr>
          <w:b/>
        </w:rPr>
      </w:pPr>
    </w:p>
    <w:p w:rsidR="009F7B8C" w:rsidRDefault="009F7B8C" w:rsidP="00963768">
      <w:pPr>
        <w:rPr>
          <w:b/>
        </w:rPr>
      </w:pPr>
      <w:r>
        <w:rPr>
          <w:b/>
        </w:rPr>
        <w:tab/>
        <w:t xml:space="preserve">Gündem 6: </w:t>
      </w:r>
      <w:r w:rsidRPr="009F7B8C">
        <w:rPr>
          <w:b/>
        </w:rPr>
        <w:t>Belediye Başkanının yurt dışı ziyareti</w:t>
      </w:r>
    </w:p>
    <w:p w:rsidR="009F7B8C" w:rsidRDefault="009F7B8C" w:rsidP="00963768">
      <w:pPr>
        <w:rPr>
          <w:b/>
        </w:rPr>
      </w:pPr>
    </w:p>
    <w:p w:rsidR="009F7B8C" w:rsidRDefault="009F7B8C" w:rsidP="0096376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Belediye Başkanı, yurt dışına yapılacak </w:t>
      </w:r>
      <w:proofErr w:type="spellStart"/>
      <w:r>
        <w:t>temsiliyetlerle</w:t>
      </w:r>
      <w:proofErr w:type="spellEnd"/>
      <w:r>
        <w:t xml:space="preserve"> ilgili Meclise bilgi sundu.</w:t>
      </w:r>
    </w:p>
    <w:p w:rsidR="009F7B8C" w:rsidRDefault="009F7B8C" w:rsidP="00963768"/>
    <w:p w:rsidR="009F7B8C" w:rsidRDefault="009F7B8C" w:rsidP="009F7B8C">
      <w:pPr>
        <w:pStyle w:val="ListeParagraf"/>
        <w:numPr>
          <w:ilvl w:val="0"/>
          <w:numId w:val="31"/>
        </w:numPr>
      </w:pPr>
      <w:r>
        <w:t>Türk Dünyası Belediyeler Birliği programından dolayı Mersin ziyareti (28 Ocak 2015)</w:t>
      </w:r>
    </w:p>
    <w:p w:rsidR="004D67B9" w:rsidRDefault="009F7B8C" w:rsidP="009F7B8C">
      <w:pPr>
        <w:pStyle w:val="ListeParagraf"/>
        <w:numPr>
          <w:ilvl w:val="0"/>
          <w:numId w:val="31"/>
        </w:numPr>
      </w:pPr>
      <w:r>
        <w:t>Elmalı Belediyesi ile kardeşlik protokolü imza töre</w:t>
      </w:r>
      <w:r w:rsidR="004D67B9">
        <w:t>n</w:t>
      </w:r>
      <w:r>
        <w:t xml:space="preserve">i </w:t>
      </w:r>
      <w:r w:rsidR="004D67B9">
        <w:t>“28/29 Ocak 2015</w:t>
      </w:r>
      <w:proofErr w:type="gramStart"/>
      <w:r w:rsidR="004D67B9">
        <w:t>)</w:t>
      </w:r>
      <w:proofErr w:type="gramEnd"/>
    </w:p>
    <w:p w:rsidR="004D67B9" w:rsidRDefault="004D67B9" w:rsidP="009F7B8C">
      <w:pPr>
        <w:pStyle w:val="ListeParagraf"/>
        <w:numPr>
          <w:ilvl w:val="0"/>
          <w:numId w:val="31"/>
        </w:numPr>
      </w:pPr>
      <w:r>
        <w:t>Manisa Mesir Şenlikleri için Belediye Başkanı, eşi ve 5 meclis üyesi için gelen davet (24-26 Nisan 2015)</w:t>
      </w:r>
    </w:p>
    <w:p w:rsidR="004D67B9" w:rsidRDefault="004D67B9" w:rsidP="004D67B9">
      <w:pPr>
        <w:ind w:left="0" w:firstLine="0"/>
      </w:pPr>
    </w:p>
    <w:p w:rsidR="004D67B9" w:rsidRDefault="004D67B9" w:rsidP="004D67B9">
      <w:pPr>
        <w:ind w:left="0" w:firstLine="0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Belediye Başkanının Türk Dünyası  </w:t>
      </w:r>
    </w:p>
    <w:p w:rsidR="009F7B8C" w:rsidRDefault="004D67B9" w:rsidP="004D67B9">
      <w:pPr>
        <w:ind w:left="1410" w:hanging="1410"/>
        <w:rPr>
          <w:b/>
        </w:rPr>
      </w:pPr>
      <w:r>
        <w:rPr>
          <w:b/>
        </w:rPr>
        <w:t>10/2015</w:t>
      </w:r>
      <w:r w:rsidR="009F7B8C">
        <w:t xml:space="preserve">  </w:t>
      </w:r>
      <w:r>
        <w:tab/>
      </w:r>
      <w:r w:rsidRPr="004D67B9">
        <w:rPr>
          <w:b/>
        </w:rPr>
        <w:t xml:space="preserve">Belediyeler Birliği programı ve Elmalı Belediyesi ile gerçekleştirilecek kardeşlik </w:t>
      </w:r>
      <w:r>
        <w:rPr>
          <w:b/>
        </w:rPr>
        <w:t xml:space="preserve">protokolü imza törenine Güzelyurt Belediyesine temsilen katılmasını, aynı zamanda Manisa Belediyesinden gelen davete Belediye </w:t>
      </w:r>
      <w:proofErr w:type="gramStart"/>
      <w:r>
        <w:rPr>
          <w:b/>
        </w:rPr>
        <w:t>Başkanı , eşi</w:t>
      </w:r>
      <w:proofErr w:type="gramEnd"/>
      <w:r>
        <w:rPr>
          <w:b/>
        </w:rPr>
        <w:t xml:space="preserve"> ve 5 kişiden oluşan bir heyetin icabet etmesine </w:t>
      </w:r>
      <w:r w:rsidR="00355CA9">
        <w:rPr>
          <w:b/>
        </w:rPr>
        <w:t xml:space="preserve">oy birliği ile </w:t>
      </w:r>
      <w:r>
        <w:rPr>
          <w:b/>
        </w:rPr>
        <w:t>karar verdi.</w:t>
      </w:r>
    </w:p>
    <w:p w:rsidR="004D67B9" w:rsidRDefault="004D67B9" w:rsidP="004D67B9">
      <w:pPr>
        <w:ind w:left="1410" w:hanging="1410"/>
        <w:rPr>
          <w:b/>
        </w:rPr>
      </w:pPr>
    </w:p>
    <w:p w:rsidR="00DC4EC8" w:rsidRDefault="00DC4EC8" w:rsidP="004D67B9">
      <w:pPr>
        <w:ind w:left="1410" w:hanging="1410"/>
        <w:rPr>
          <w:b/>
        </w:rPr>
      </w:pPr>
    </w:p>
    <w:p w:rsidR="004D67B9" w:rsidRDefault="004D67B9" w:rsidP="004D67B9">
      <w:pPr>
        <w:ind w:left="1410" w:hanging="1410"/>
        <w:rPr>
          <w:b/>
        </w:rPr>
      </w:pPr>
    </w:p>
    <w:p w:rsidR="004D67B9" w:rsidRDefault="004D67B9" w:rsidP="004D67B9">
      <w:pPr>
        <w:pStyle w:val="GvdeMetni"/>
        <w:rPr>
          <w:sz w:val="28"/>
        </w:rPr>
      </w:pPr>
      <w:r>
        <w:rPr>
          <w:b/>
        </w:rPr>
        <w:tab/>
      </w:r>
      <w:proofErr w:type="spellStart"/>
      <w:r>
        <w:rPr>
          <w:b/>
        </w:rPr>
        <w:t>Gündem</w:t>
      </w:r>
      <w:proofErr w:type="spellEnd"/>
      <w:r>
        <w:rPr>
          <w:b/>
        </w:rPr>
        <w:t xml:space="preserve"> 7:</w:t>
      </w:r>
      <w:r w:rsidRPr="004D67B9">
        <w:rPr>
          <w:szCs w:val="24"/>
        </w:rPr>
        <w:t xml:space="preserve"> </w:t>
      </w:r>
      <w:proofErr w:type="spellStart"/>
      <w:r w:rsidRPr="004D67B9">
        <w:rPr>
          <w:b/>
          <w:szCs w:val="24"/>
        </w:rPr>
        <w:t>İhale</w:t>
      </w:r>
      <w:proofErr w:type="spellEnd"/>
      <w:r w:rsidRPr="004D67B9">
        <w:rPr>
          <w:b/>
          <w:szCs w:val="24"/>
        </w:rPr>
        <w:t xml:space="preserve"> </w:t>
      </w:r>
      <w:proofErr w:type="spellStart"/>
      <w:r w:rsidRPr="004D67B9">
        <w:rPr>
          <w:b/>
          <w:szCs w:val="24"/>
        </w:rPr>
        <w:t>komisyonunun</w:t>
      </w:r>
      <w:proofErr w:type="spellEnd"/>
      <w:r w:rsidRPr="004D67B9">
        <w:rPr>
          <w:b/>
          <w:szCs w:val="24"/>
        </w:rPr>
        <w:t xml:space="preserve"> </w:t>
      </w:r>
      <w:proofErr w:type="spellStart"/>
      <w:r w:rsidRPr="004D67B9">
        <w:rPr>
          <w:b/>
          <w:szCs w:val="24"/>
        </w:rPr>
        <w:t>kira</w:t>
      </w:r>
      <w:proofErr w:type="spellEnd"/>
      <w:r w:rsidR="00355CA9">
        <w:rPr>
          <w:b/>
          <w:szCs w:val="24"/>
        </w:rPr>
        <w:t xml:space="preserve"> </w:t>
      </w:r>
      <w:proofErr w:type="spellStart"/>
      <w:r w:rsidR="00355CA9">
        <w:rPr>
          <w:b/>
          <w:szCs w:val="24"/>
        </w:rPr>
        <w:t>konularında</w:t>
      </w:r>
      <w:proofErr w:type="spellEnd"/>
      <w:r w:rsidRPr="004D67B9">
        <w:rPr>
          <w:b/>
          <w:szCs w:val="24"/>
        </w:rPr>
        <w:t xml:space="preserve"> </w:t>
      </w:r>
      <w:proofErr w:type="spellStart"/>
      <w:r w:rsidRPr="004D67B9">
        <w:rPr>
          <w:b/>
          <w:szCs w:val="24"/>
        </w:rPr>
        <w:t>yetkilendirilmesi</w:t>
      </w:r>
      <w:proofErr w:type="spellEnd"/>
      <w:r>
        <w:rPr>
          <w:sz w:val="28"/>
        </w:rPr>
        <w:t xml:space="preserve"> </w:t>
      </w:r>
    </w:p>
    <w:p w:rsidR="004D67B9" w:rsidRDefault="004D67B9" w:rsidP="00DC4EC8">
      <w:pPr>
        <w:pStyle w:val="GvdeMetni"/>
        <w:rPr>
          <w:szCs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proofErr w:type="gramStart"/>
      <w:r w:rsidRPr="004D67B9">
        <w:rPr>
          <w:szCs w:val="24"/>
        </w:rPr>
        <w:t>Belediye</w:t>
      </w:r>
      <w:proofErr w:type="spellEnd"/>
      <w:r w:rsidRPr="004D67B9">
        <w:rPr>
          <w:szCs w:val="24"/>
        </w:rPr>
        <w:t xml:space="preserve"> </w:t>
      </w:r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Başkanı</w:t>
      </w:r>
      <w:proofErr w:type="spellEnd"/>
      <w:proofErr w:type="gramEnd"/>
      <w:r w:rsidR="00DC4EC8">
        <w:rPr>
          <w:szCs w:val="24"/>
        </w:rPr>
        <w:t xml:space="preserve">, </w:t>
      </w:r>
      <w:proofErr w:type="spellStart"/>
      <w:r w:rsidR="00DC4EC8">
        <w:rPr>
          <w:szCs w:val="24"/>
        </w:rPr>
        <w:t>kiralarla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ilgili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yaşanmakta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olan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sorunları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çözümleyebilmek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amacı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ile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ve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gerektiğinde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kiracılarla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yüz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yüze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görüşebilmek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amacı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ile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ihale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komisyonuun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yetkilendirilmesi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gerektiğini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belirterek</w:t>
      </w:r>
      <w:proofErr w:type="spellEnd"/>
      <w:r w:rsidR="00DC4EC8">
        <w:rPr>
          <w:szCs w:val="24"/>
        </w:rPr>
        <w:t xml:space="preserve">, </w:t>
      </w:r>
      <w:proofErr w:type="spellStart"/>
      <w:r w:rsidR="00DC4EC8">
        <w:rPr>
          <w:szCs w:val="24"/>
        </w:rPr>
        <w:t>talebini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Meclise</w:t>
      </w:r>
      <w:proofErr w:type="spellEnd"/>
      <w:r w:rsidR="00DC4EC8">
        <w:rPr>
          <w:szCs w:val="24"/>
        </w:rPr>
        <w:t xml:space="preserve"> </w:t>
      </w:r>
      <w:proofErr w:type="spellStart"/>
      <w:r w:rsidR="00DC4EC8">
        <w:rPr>
          <w:szCs w:val="24"/>
        </w:rPr>
        <w:t>sundu</w:t>
      </w:r>
      <w:proofErr w:type="spellEnd"/>
      <w:r w:rsidR="00DC4EC8">
        <w:rPr>
          <w:szCs w:val="24"/>
        </w:rPr>
        <w:t>.</w:t>
      </w:r>
    </w:p>
    <w:p w:rsidR="00DC4EC8" w:rsidRDefault="00DC4EC8" w:rsidP="00DC4EC8">
      <w:pPr>
        <w:pStyle w:val="GvdeMetni"/>
        <w:rPr>
          <w:szCs w:val="24"/>
        </w:rPr>
      </w:pPr>
    </w:p>
    <w:p w:rsidR="00DC4EC8" w:rsidRPr="00DC4EC8" w:rsidRDefault="00DC4EC8" w:rsidP="00DC4EC8">
      <w:pPr>
        <w:pStyle w:val="GvdeMetni"/>
        <w:rPr>
          <w:b/>
          <w:szCs w:val="24"/>
        </w:rPr>
      </w:pPr>
      <w:proofErr w:type="spellStart"/>
      <w:proofErr w:type="gramStart"/>
      <w:r w:rsidRPr="00DC4EC8">
        <w:rPr>
          <w:b/>
          <w:szCs w:val="24"/>
        </w:rPr>
        <w:t>Karar</w:t>
      </w:r>
      <w:proofErr w:type="spellEnd"/>
      <w:r w:rsidRPr="00DC4EC8"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</w:t>
      </w:r>
      <w:r w:rsidR="00A26C14">
        <w:rPr>
          <w:b/>
          <w:szCs w:val="24"/>
        </w:rPr>
        <w:t>lisi</w:t>
      </w:r>
      <w:proofErr w:type="spellEnd"/>
      <w:r w:rsidR="00A26C14">
        <w:rPr>
          <w:b/>
          <w:szCs w:val="24"/>
        </w:rPr>
        <w:t xml:space="preserve">, </w:t>
      </w:r>
      <w:proofErr w:type="spellStart"/>
      <w:r w:rsidR="00A26C14">
        <w:rPr>
          <w:b/>
          <w:szCs w:val="24"/>
        </w:rPr>
        <w:t>kiralarla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ilgili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yaşanmakta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olan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genel</w:t>
      </w:r>
      <w:proofErr w:type="spellEnd"/>
      <w:r w:rsidR="00A26C14">
        <w:rPr>
          <w:b/>
          <w:szCs w:val="24"/>
        </w:rPr>
        <w:t xml:space="preserve"> </w:t>
      </w:r>
    </w:p>
    <w:p w:rsidR="00DC4EC8" w:rsidRDefault="00DC4EC8" w:rsidP="00DC4EC8">
      <w:pPr>
        <w:pStyle w:val="GvdeMetni"/>
        <w:rPr>
          <w:b/>
          <w:szCs w:val="24"/>
        </w:rPr>
      </w:pPr>
      <w:r w:rsidRPr="00DC4EC8">
        <w:rPr>
          <w:b/>
          <w:szCs w:val="24"/>
        </w:rPr>
        <w:t>11/2</w:t>
      </w:r>
      <w:r w:rsidR="00A26C14">
        <w:rPr>
          <w:b/>
          <w:szCs w:val="24"/>
        </w:rPr>
        <w:t>015</w:t>
      </w:r>
      <w:r w:rsidR="00A26C14">
        <w:rPr>
          <w:b/>
          <w:szCs w:val="24"/>
        </w:rPr>
        <w:tab/>
      </w:r>
      <w:proofErr w:type="spellStart"/>
      <w:r w:rsidR="00A26C14">
        <w:rPr>
          <w:b/>
          <w:szCs w:val="24"/>
        </w:rPr>
        <w:t>sorunlara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çözüm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üretebilmek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amacı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ile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Güzelyurt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Belediyesi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İhale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Komisyonunun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yetkilendirilmesine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oy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birliği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ile</w:t>
      </w:r>
      <w:proofErr w:type="spellEnd"/>
      <w:r w:rsidR="00A26C14">
        <w:rPr>
          <w:b/>
          <w:szCs w:val="24"/>
        </w:rPr>
        <w:t xml:space="preserve"> </w:t>
      </w:r>
      <w:proofErr w:type="spellStart"/>
      <w:r w:rsidR="00A26C14">
        <w:rPr>
          <w:b/>
          <w:szCs w:val="24"/>
        </w:rPr>
        <w:t>karar</w:t>
      </w:r>
      <w:proofErr w:type="spellEnd"/>
      <w:r w:rsidR="00A26C14">
        <w:rPr>
          <w:b/>
          <w:szCs w:val="24"/>
        </w:rPr>
        <w:t xml:space="preserve"> </w:t>
      </w:r>
      <w:proofErr w:type="spellStart"/>
      <w:proofErr w:type="gramStart"/>
      <w:r w:rsidR="00A26C14">
        <w:rPr>
          <w:b/>
          <w:szCs w:val="24"/>
        </w:rPr>
        <w:t>verdi</w:t>
      </w:r>
      <w:proofErr w:type="spellEnd"/>
      <w:proofErr w:type="gramEnd"/>
      <w:r w:rsidR="00A26C14">
        <w:rPr>
          <w:b/>
          <w:szCs w:val="24"/>
        </w:rPr>
        <w:t>.</w:t>
      </w:r>
    </w:p>
    <w:p w:rsidR="00A26C14" w:rsidRDefault="00A26C14" w:rsidP="00DC4EC8">
      <w:pPr>
        <w:pStyle w:val="GvdeMetni"/>
        <w:rPr>
          <w:b/>
          <w:szCs w:val="24"/>
        </w:rPr>
      </w:pPr>
    </w:p>
    <w:p w:rsidR="00A26C14" w:rsidRDefault="00A26C14" w:rsidP="00DC4EC8">
      <w:pPr>
        <w:pStyle w:val="GvdeMetni"/>
        <w:rPr>
          <w:b/>
          <w:szCs w:val="24"/>
        </w:rPr>
      </w:pPr>
    </w:p>
    <w:p w:rsidR="00A26C14" w:rsidRDefault="00A26C14" w:rsidP="00DC4EC8">
      <w:pPr>
        <w:pStyle w:val="GvdeMetni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 w:rsidRPr="00A26C14">
        <w:rPr>
          <w:szCs w:val="24"/>
        </w:rPr>
        <w:t>Gündem</w:t>
      </w:r>
      <w:proofErr w:type="spellEnd"/>
      <w:r w:rsidRPr="00A26C14">
        <w:rPr>
          <w:szCs w:val="24"/>
        </w:rPr>
        <w:t xml:space="preserve"> </w:t>
      </w:r>
      <w:proofErr w:type="spellStart"/>
      <w:r>
        <w:rPr>
          <w:szCs w:val="24"/>
        </w:rPr>
        <w:t>maddelerinin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ermesi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sonrası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 xml:space="preserve"> Nisan </w:t>
      </w:r>
      <w:proofErr w:type="spellStart"/>
      <w:r>
        <w:rPr>
          <w:szCs w:val="24"/>
        </w:rPr>
        <w:t>ayında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gerçekleştirilecek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Cumhurbaşkanlığı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seçimi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için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eksik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sokak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isimleri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olduğunu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eksik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sokak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isimlerini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belirleyerek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İlçe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Seçim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Kuruluna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bildirilmesi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gerektiğini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belirterek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Meclisin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yönde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çalışma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yapmasını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talep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etti</w:t>
      </w:r>
      <w:proofErr w:type="spellEnd"/>
      <w:r>
        <w:rPr>
          <w:szCs w:val="24"/>
        </w:rPr>
        <w:t>.</w:t>
      </w:r>
    </w:p>
    <w:p w:rsidR="00A26C14" w:rsidRDefault="00A26C14" w:rsidP="00DC4EC8">
      <w:pPr>
        <w:pStyle w:val="GvdeMetni"/>
        <w:rPr>
          <w:szCs w:val="24"/>
        </w:rPr>
      </w:pPr>
    </w:p>
    <w:p w:rsidR="00A26C14" w:rsidRDefault="00A26C14" w:rsidP="00DC4EC8">
      <w:pPr>
        <w:pStyle w:val="GvdeMetni"/>
        <w:rPr>
          <w:szCs w:val="24"/>
        </w:rPr>
      </w:pPr>
    </w:p>
    <w:tbl>
      <w:tblPr>
        <w:tblStyle w:val="TabloKlavuzu"/>
        <w:tblW w:w="7910" w:type="dxa"/>
        <w:tblInd w:w="1412" w:type="dxa"/>
        <w:tblLook w:val="04A0"/>
      </w:tblPr>
      <w:tblGrid>
        <w:gridCol w:w="7910"/>
      </w:tblGrid>
      <w:tr w:rsidR="005B1837" w:rsidTr="00DA32CB">
        <w:tc>
          <w:tcPr>
            <w:tcW w:w="7910" w:type="dxa"/>
          </w:tcPr>
          <w:p w:rsidR="00AC3B1E" w:rsidRPr="005F6FB2" w:rsidRDefault="00AC3B1E" w:rsidP="00C24CD4">
            <w:pPr>
              <w:spacing w:line="360" w:lineRule="auto"/>
              <w:jc w:val="left"/>
              <w:rPr>
                <w:b/>
                <w:u w:val="single"/>
              </w:rPr>
            </w:pPr>
            <w:r w:rsidRPr="005F6FB2">
              <w:rPr>
                <w:b/>
                <w:u w:val="single"/>
              </w:rPr>
              <w:t>İSMET PAŞA MAHALLESİ</w:t>
            </w:r>
          </w:p>
          <w:p w:rsidR="00AC3B1E" w:rsidRPr="00AC3B1E" w:rsidRDefault="00AC3B1E" w:rsidP="00AC3B1E">
            <w:pPr>
              <w:pStyle w:val="ListeParagraf"/>
              <w:numPr>
                <w:ilvl w:val="0"/>
                <w:numId w:val="35"/>
              </w:numPr>
              <w:spacing w:line="360" w:lineRule="auto"/>
            </w:pPr>
            <w:r w:rsidRPr="00AC3B1E">
              <w:t>Ardahan cad. “A” sokak</w:t>
            </w:r>
            <w:r w:rsidRPr="00AC3B1E">
              <w:tab/>
            </w:r>
            <w:r w:rsidRPr="00AC3B1E">
              <w:tab/>
            </w:r>
            <w:r w:rsidRPr="00AC3B1E">
              <w:rPr>
                <w:b/>
                <w:i/>
              </w:rPr>
              <w:t>yerine Lale sokak</w:t>
            </w:r>
          </w:p>
          <w:p w:rsidR="00AC3B1E" w:rsidRPr="00AC3B1E" w:rsidRDefault="00AC3B1E" w:rsidP="00AC3B1E">
            <w:pPr>
              <w:pStyle w:val="ListeParagraf"/>
              <w:numPr>
                <w:ilvl w:val="0"/>
                <w:numId w:val="35"/>
              </w:numPr>
              <w:spacing w:line="360" w:lineRule="auto"/>
              <w:rPr>
                <w:b/>
              </w:rPr>
            </w:pPr>
            <w:r w:rsidRPr="00AC3B1E">
              <w:t>Ardahan cad. “B” sokak</w:t>
            </w:r>
            <w:r w:rsidRPr="00AC3B1E">
              <w:tab/>
            </w:r>
            <w:r w:rsidRPr="00AC3B1E">
              <w:tab/>
            </w:r>
            <w:r w:rsidRPr="00AC3B1E">
              <w:rPr>
                <w:b/>
                <w:i/>
              </w:rPr>
              <w:t>yerine Karanfil sokak</w:t>
            </w:r>
          </w:p>
          <w:p w:rsidR="00AC3B1E" w:rsidRPr="00AC3B1E" w:rsidRDefault="00AC3B1E" w:rsidP="00AC3B1E">
            <w:pPr>
              <w:pStyle w:val="ListeParagraf"/>
              <w:numPr>
                <w:ilvl w:val="0"/>
                <w:numId w:val="35"/>
              </w:numPr>
              <w:spacing w:line="360" w:lineRule="auto"/>
            </w:pPr>
            <w:r w:rsidRPr="00AC3B1E">
              <w:t>Ardahan cad. “C” sokak</w:t>
            </w:r>
            <w:r w:rsidRPr="00AC3B1E">
              <w:tab/>
            </w:r>
            <w:r w:rsidRPr="00AC3B1E">
              <w:tab/>
            </w:r>
            <w:r w:rsidRPr="00AC3B1E">
              <w:rPr>
                <w:b/>
                <w:i/>
              </w:rPr>
              <w:t>yerine Nergis sok</w:t>
            </w:r>
            <w:r w:rsidRPr="00AC3B1E">
              <w:tab/>
            </w:r>
          </w:p>
          <w:p w:rsidR="00AC3B1E" w:rsidRPr="00AC3B1E" w:rsidRDefault="00AC3B1E" w:rsidP="00AC3B1E">
            <w:pPr>
              <w:numPr>
                <w:ilvl w:val="0"/>
                <w:numId w:val="35"/>
              </w:numPr>
              <w:spacing w:line="360" w:lineRule="auto"/>
              <w:rPr>
                <w:b/>
                <w:i/>
              </w:rPr>
            </w:pPr>
            <w:r w:rsidRPr="00AC3B1E">
              <w:lastRenderedPageBreak/>
              <w:t>Ardahan cad. “D” sokak</w:t>
            </w:r>
            <w:r w:rsidRPr="00AC3B1E">
              <w:tab/>
            </w:r>
            <w:r w:rsidRPr="00AC3B1E">
              <w:tab/>
            </w:r>
            <w:r w:rsidRPr="00AC3B1E">
              <w:rPr>
                <w:b/>
                <w:i/>
              </w:rPr>
              <w:t>yerine Gül sokak</w:t>
            </w:r>
          </w:p>
          <w:p w:rsidR="00AC3B1E" w:rsidRPr="00AC3B1E" w:rsidRDefault="00AC3B1E" w:rsidP="00AC3B1E">
            <w:pPr>
              <w:numPr>
                <w:ilvl w:val="0"/>
                <w:numId w:val="35"/>
              </w:numPr>
              <w:spacing w:line="360" w:lineRule="auto"/>
            </w:pPr>
            <w:proofErr w:type="gramStart"/>
            <w:r w:rsidRPr="00AC3B1E">
              <w:t>Kocatepe caddesi</w:t>
            </w:r>
            <w:proofErr w:type="gramEnd"/>
            <w:r w:rsidRPr="00AC3B1E">
              <w:t xml:space="preserve"> “A” sokak</w:t>
            </w:r>
            <w:r w:rsidRPr="00AC3B1E">
              <w:tab/>
            </w:r>
            <w:r w:rsidRPr="00AC3B1E">
              <w:tab/>
            </w:r>
            <w:r w:rsidRPr="00AC3B1E">
              <w:rPr>
                <w:b/>
                <w:i/>
              </w:rPr>
              <w:t>yerine Kocatepe cad. 1. sokak</w:t>
            </w:r>
          </w:p>
          <w:p w:rsidR="00AC3B1E" w:rsidRPr="00AC3B1E" w:rsidRDefault="00AC3B1E" w:rsidP="00AC3B1E">
            <w:pPr>
              <w:numPr>
                <w:ilvl w:val="0"/>
                <w:numId w:val="35"/>
              </w:numPr>
              <w:spacing w:line="360" w:lineRule="auto"/>
            </w:pPr>
            <w:proofErr w:type="gramStart"/>
            <w:r w:rsidRPr="00AC3B1E">
              <w:t>Kocatepe caddesi</w:t>
            </w:r>
            <w:proofErr w:type="gramEnd"/>
            <w:r w:rsidRPr="00AC3B1E">
              <w:t xml:space="preserve"> “B” sokak</w:t>
            </w:r>
            <w:r w:rsidRPr="00AC3B1E">
              <w:tab/>
            </w:r>
            <w:r w:rsidRPr="00AC3B1E">
              <w:tab/>
            </w:r>
            <w:r w:rsidRPr="00AC3B1E">
              <w:rPr>
                <w:b/>
                <w:i/>
              </w:rPr>
              <w:t>yerine Kocatepe cad. 2. sokak</w:t>
            </w:r>
          </w:p>
          <w:p w:rsidR="00AC3B1E" w:rsidRPr="00AC3B1E" w:rsidRDefault="00AC3B1E" w:rsidP="00AC3B1E">
            <w:pPr>
              <w:numPr>
                <w:ilvl w:val="0"/>
                <w:numId w:val="35"/>
              </w:numPr>
              <w:spacing w:line="360" w:lineRule="auto"/>
            </w:pPr>
            <w:proofErr w:type="gramStart"/>
            <w:r w:rsidRPr="00AC3B1E">
              <w:t>Kocatepe caddesi</w:t>
            </w:r>
            <w:proofErr w:type="gramEnd"/>
            <w:r w:rsidRPr="00AC3B1E">
              <w:t xml:space="preserve"> “C” sokak</w:t>
            </w:r>
            <w:r w:rsidRPr="00AC3B1E">
              <w:tab/>
            </w:r>
            <w:r w:rsidRPr="00AC3B1E">
              <w:tab/>
            </w:r>
            <w:r w:rsidRPr="00AC3B1E">
              <w:rPr>
                <w:b/>
                <w:i/>
              </w:rPr>
              <w:t>yerine Kocatepe cad. 3. sokak</w:t>
            </w:r>
          </w:p>
          <w:p w:rsidR="00AC3B1E" w:rsidRPr="008916AE" w:rsidRDefault="00AC3B1E" w:rsidP="00AC3B1E">
            <w:pPr>
              <w:numPr>
                <w:ilvl w:val="0"/>
                <w:numId w:val="35"/>
              </w:numPr>
              <w:spacing w:line="360" w:lineRule="auto"/>
            </w:pPr>
            <w:proofErr w:type="spellStart"/>
            <w:r w:rsidRPr="00AC3B1E">
              <w:t>Şht</w:t>
            </w:r>
            <w:proofErr w:type="spellEnd"/>
            <w:r w:rsidRPr="00AC3B1E">
              <w:t>. Ramiz Turan cad. 1. Sokak</w:t>
            </w:r>
            <w:r w:rsidRPr="00AC3B1E">
              <w:tab/>
            </w:r>
            <w:r w:rsidRPr="00AC3B1E">
              <w:rPr>
                <w:b/>
                <w:i/>
              </w:rPr>
              <w:t>yerine Festival sokak</w:t>
            </w:r>
          </w:p>
          <w:p w:rsidR="008916AE" w:rsidRDefault="008916AE" w:rsidP="008916AE">
            <w:pPr>
              <w:spacing w:line="360" w:lineRule="auto"/>
              <w:rPr>
                <w:b/>
                <w:i/>
              </w:rPr>
            </w:pPr>
          </w:p>
          <w:p w:rsidR="008916AE" w:rsidRPr="005F6FB2" w:rsidRDefault="008916AE" w:rsidP="008916AE">
            <w:pPr>
              <w:spacing w:line="360" w:lineRule="auto"/>
              <w:jc w:val="left"/>
              <w:rPr>
                <w:b/>
                <w:u w:val="single"/>
              </w:rPr>
            </w:pPr>
            <w:r w:rsidRPr="005F6FB2">
              <w:rPr>
                <w:b/>
                <w:u w:val="single"/>
              </w:rPr>
              <w:t>PİYALE PAŞA MAHALLESİ</w:t>
            </w:r>
          </w:p>
          <w:p w:rsidR="008916AE" w:rsidRPr="008916AE" w:rsidRDefault="008916AE" w:rsidP="008916AE">
            <w:pPr>
              <w:numPr>
                <w:ilvl w:val="0"/>
                <w:numId w:val="36"/>
              </w:numPr>
              <w:spacing w:line="360" w:lineRule="auto"/>
            </w:pPr>
            <w:r>
              <w:t xml:space="preserve">    </w:t>
            </w:r>
            <w:r w:rsidRPr="008916AE">
              <w:t xml:space="preserve">Fevzi </w:t>
            </w:r>
            <w:proofErr w:type="gramStart"/>
            <w:r w:rsidRPr="008916AE">
              <w:t>Çakmak caddesi</w:t>
            </w:r>
            <w:proofErr w:type="gramEnd"/>
            <w:r w:rsidRPr="008916AE">
              <w:t xml:space="preserve"> 1. Sokak</w:t>
            </w:r>
            <w:r w:rsidRPr="008916AE">
              <w:tab/>
            </w:r>
            <w:r w:rsidRPr="008916AE">
              <w:rPr>
                <w:b/>
                <w:i/>
              </w:rPr>
              <w:t>yerine Akdeniz Yolu sokak</w:t>
            </w:r>
          </w:p>
          <w:p w:rsidR="008916AE" w:rsidRPr="008916AE" w:rsidRDefault="008916AE" w:rsidP="008916AE">
            <w:pPr>
              <w:numPr>
                <w:ilvl w:val="0"/>
                <w:numId w:val="36"/>
              </w:numPr>
              <w:spacing w:line="360" w:lineRule="auto"/>
            </w:pPr>
            <w:r>
              <w:rPr>
                <w:b/>
                <w:i/>
              </w:rPr>
              <w:t xml:space="preserve">    </w:t>
            </w:r>
            <w:proofErr w:type="spellStart"/>
            <w:r w:rsidRPr="008916AE">
              <w:rPr>
                <w:b/>
                <w:i/>
              </w:rPr>
              <w:t>Medoş</w:t>
            </w:r>
            <w:proofErr w:type="spellEnd"/>
            <w:r w:rsidRPr="008916AE">
              <w:rPr>
                <w:b/>
                <w:i/>
              </w:rPr>
              <w:t xml:space="preserve"> </w:t>
            </w:r>
            <w:proofErr w:type="gramStart"/>
            <w:r w:rsidRPr="008916AE">
              <w:rPr>
                <w:b/>
                <w:i/>
              </w:rPr>
              <w:t>Lalesi sokak</w:t>
            </w:r>
            <w:proofErr w:type="gramEnd"/>
            <w:r w:rsidRPr="008916AE">
              <w:rPr>
                <w:b/>
                <w:i/>
              </w:rPr>
              <w:t xml:space="preserve"> (yeni)</w:t>
            </w:r>
            <w:r w:rsidR="00841FD5">
              <w:rPr>
                <w:b/>
                <w:i/>
              </w:rPr>
              <w:t xml:space="preserve">            (Yayla yolu yeni açılan sokak)</w:t>
            </w:r>
          </w:p>
          <w:p w:rsidR="008916AE" w:rsidRPr="008916AE" w:rsidRDefault="008916AE" w:rsidP="008916AE">
            <w:pPr>
              <w:numPr>
                <w:ilvl w:val="0"/>
                <w:numId w:val="36"/>
              </w:numPr>
              <w:spacing w:line="360" w:lineRule="auto"/>
            </w:pPr>
            <w:r>
              <w:rPr>
                <w:b/>
                <w:i/>
              </w:rPr>
              <w:t xml:space="preserve">   </w:t>
            </w:r>
            <w:r w:rsidRPr="008916AE">
              <w:rPr>
                <w:b/>
                <w:i/>
              </w:rPr>
              <w:t xml:space="preserve"> Portakal sokak (yeni)</w:t>
            </w:r>
            <w:r w:rsidR="00841FD5">
              <w:rPr>
                <w:b/>
                <w:i/>
              </w:rPr>
              <w:t xml:space="preserve">                   (Yayla yolu yeni açılan sokak)   </w:t>
            </w:r>
          </w:p>
          <w:p w:rsidR="008916AE" w:rsidRPr="008916AE" w:rsidRDefault="008916AE" w:rsidP="008916AE">
            <w:pPr>
              <w:pStyle w:val="ListeParagraf"/>
              <w:numPr>
                <w:ilvl w:val="0"/>
                <w:numId w:val="36"/>
              </w:numPr>
              <w:spacing w:line="360" w:lineRule="auto"/>
              <w:rPr>
                <w:b/>
                <w:i/>
              </w:rPr>
            </w:pPr>
            <w:r w:rsidRPr="008916AE">
              <w:t>Doğuş sokak</w:t>
            </w:r>
            <w:r w:rsidRPr="008916AE">
              <w:tab/>
            </w:r>
            <w:r w:rsidRPr="008916AE">
              <w:tab/>
            </w:r>
            <w:r w:rsidRPr="008916AE">
              <w:tab/>
            </w:r>
            <w:r>
              <w:t xml:space="preserve">            </w:t>
            </w:r>
            <w:r w:rsidRPr="008916AE">
              <w:rPr>
                <w:b/>
                <w:i/>
              </w:rPr>
              <w:t>yerine Doğuş Sitesi 1. sokak</w:t>
            </w:r>
          </w:p>
          <w:p w:rsidR="008916AE" w:rsidRPr="008916AE" w:rsidRDefault="008916AE" w:rsidP="008916AE">
            <w:pPr>
              <w:pStyle w:val="ListeParagraf"/>
              <w:numPr>
                <w:ilvl w:val="0"/>
                <w:numId w:val="36"/>
              </w:numPr>
              <w:spacing w:line="360" w:lineRule="auto"/>
              <w:rPr>
                <w:b/>
                <w:i/>
              </w:rPr>
            </w:pPr>
            <w:r w:rsidRPr="008916AE">
              <w:t xml:space="preserve">Doğuş </w:t>
            </w:r>
            <w:proofErr w:type="gramStart"/>
            <w:r w:rsidRPr="008916AE">
              <w:t>yolu  1</w:t>
            </w:r>
            <w:proofErr w:type="gramEnd"/>
            <w:r w:rsidRPr="008916AE">
              <w:t>. Sokak</w:t>
            </w:r>
            <w:r w:rsidRPr="008916AE">
              <w:tab/>
            </w:r>
            <w:r w:rsidRPr="008916AE">
              <w:tab/>
            </w:r>
            <w:r>
              <w:t xml:space="preserve">            </w:t>
            </w:r>
            <w:r w:rsidRPr="008916AE">
              <w:rPr>
                <w:b/>
                <w:i/>
              </w:rPr>
              <w:t>yerine Doğuş Sitesi 2. sokak</w:t>
            </w:r>
          </w:p>
          <w:p w:rsidR="008916AE" w:rsidRPr="008916AE" w:rsidRDefault="008916AE" w:rsidP="008916AE">
            <w:pPr>
              <w:pStyle w:val="ListeParagraf"/>
              <w:numPr>
                <w:ilvl w:val="0"/>
                <w:numId w:val="36"/>
              </w:numPr>
              <w:spacing w:line="360" w:lineRule="auto"/>
              <w:rPr>
                <w:b/>
                <w:i/>
              </w:rPr>
            </w:pPr>
            <w:r>
              <w:t xml:space="preserve"> </w:t>
            </w:r>
            <w:r w:rsidRPr="008916AE">
              <w:t xml:space="preserve">Doğuş yolu 2. Sokak </w:t>
            </w:r>
            <w:r w:rsidRPr="008916AE">
              <w:tab/>
            </w:r>
            <w:r w:rsidRPr="008916AE">
              <w:tab/>
            </w:r>
            <w:r w:rsidRPr="008916AE">
              <w:rPr>
                <w:b/>
                <w:i/>
              </w:rPr>
              <w:t>yerine Doğuş Sitesi 3. sokak</w:t>
            </w:r>
          </w:p>
          <w:p w:rsidR="008916AE" w:rsidRPr="008916AE" w:rsidRDefault="008916AE" w:rsidP="008916AE">
            <w:pPr>
              <w:pStyle w:val="ListeParagraf"/>
              <w:numPr>
                <w:ilvl w:val="0"/>
                <w:numId w:val="36"/>
              </w:numPr>
              <w:spacing w:line="360" w:lineRule="auto"/>
              <w:rPr>
                <w:b/>
                <w:i/>
              </w:rPr>
            </w:pPr>
            <w:r w:rsidRPr="008916AE">
              <w:t>Doğuş yolu 3. Sokak</w:t>
            </w:r>
            <w:r w:rsidRPr="008916AE">
              <w:tab/>
            </w:r>
            <w:r w:rsidRPr="008916AE">
              <w:tab/>
            </w:r>
            <w:r>
              <w:t xml:space="preserve">            </w:t>
            </w:r>
            <w:r w:rsidRPr="008916AE">
              <w:rPr>
                <w:b/>
                <w:i/>
              </w:rPr>
              <w:t>yerine Doğuş Sitesi 4. sokak</w:t>
            </w:r>
          </w:p>
          <w:p w:rsidR="008916AE" w:rsidRPr="008916AE" w:rsidRDefault="008916AE" w:rsidP="008916AE">
            <w:pPr>
              <w:spacing w:line="360" w:lineRule="auto"/>
              <w:ind w:left="0" w:firstLine="0"/>
            </w:pPr>
          </w:p>
          <w:p w:rsidR="008916AE" w:rsidRPr="005F6FB2" w:rsidRDefault="008916AE" w:rsidP="008916AE">
            <w:pPr>
              <w:spacing w:line="360" w:lineRule="auto"/>
              <w:jc w:val="left"/>
              <w:rPr>
                <w:b/>
                <w:u w:val="single"/>
              </w:rPr>
            </w:pPr>
            <w:r w:rsidRPr="005F6FB2">
              <w:rPr>
                <w:b/>
                <w:u w:val="single"/>
              </w:rPr>
              <w:t>LALA MUSTAFA PAŞA MAHALLESİ</w:t>
            </w:r>
          </w:p>
          <w:p w:rsidR="008916AE" w:rsidRPr="008916AE" w:rsidRDefault="008916AE" w:rsidP="008916AE">
            <w:pPr>
              <w:pStyle w:val="ListeParagraf"/>
              <w:numPr>
                <w:ilvl w:val="0"/>
                <w:numId w:val="38"/>
              </w:numPr>
              <w:spacing w:line="360" w:lineRule="auto"/>
              <w:rPr>
                <w:b/>
                <w:i/>
              </w:rPr>
            </w:pPr>
            <w:r w:rsidRPr="008916AE">
              <w:t>Sümbül 1. Sokak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916AE">
              <w:rPr>
                <w:b/>
                <w:i/>
              </w:rPr>
              <w:t xml:space="preserve">yerine Limon sokak </w:t>
            </w:r>
          </w:p>
          <w:p w:rsidR="00AC3B1E" w:rsidRDefault="00AC3B1E" w:rsidP="00C24CD4">
            <w:pPr>
              <w:spacing w:line="360" w:lineRule="auto"/>
              <w:ind w:left="0" w:firstLine="0"/>
            </w:pPr>
          </w:p>
          <w:p w:rsidR="00C24CD4" w:rsidRPr="005F6FB2" w:rsidRDefault="00C24CD4" w:rsidP="005F6FB2">
            <w:pPr>
              <w:rPr>
                <w:b/>
                <w:u w:val="single"/>
              </w:rPr>
            </w:pPr>
            <w:r w:rsidRPr="005F6FB2">
              <w:rPr>
                <w:b/>
                <w:u w:val="single"/>
              </w:rPr>
              <w:t>YUKARI BOSTANCI</w:t>
            </w:r>
          </w:p>
          <w:p w:rsidR="00C24CD4" w:rsidRDefault="00C24CD4" w:rsidP="00C24CD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proofErr w:type="spellStart"/>
            <w:r>
              <w:t>Fellahoğlu</w:t>
            </w:r>
            <w:proofErr w:type="spellEnd"/>
            <w:r>
              <w:t xml:space="preserve"> </w:t>
            </w:r>
            <w:proofErr w:type="gramStart"/>
            <w:r>
              <w:t>A sokak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rPr>
                <w:b/>
                <w:i/>
              </w:rPr>
              <w:t>yerine Kardelen sokak</w:t>
            </w:r>
          </w:p>
          <w:p w:rsidR="00C24CD4" w:rsidRPr="009E7813" w:rsidRDefault="00C24CD4" w:rsidP="00C24CD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i/>
              </w:rPr>
            </w:pPr>
            <w:proofErr w:type="spellStart"/>
            <w:r>
              <w:t>Fellahoğlu</w:t>
            </w:r>
            <w:proofErr w:type="spellEnd"/>
            <w:r>
              <w:t xml:space="preserve"> </w:t>
            </w:r>
            <w:proofErr w:type="gramStart"/>
            <w:r>
              <w:t>B sokak</w:t>
            </w:r>
            <w:proofErr w:type="gramEnd"/>
            <w:r>
              <w:tab/>
            </w:r>
            <w:r>
              <w:tab/>
            </w:r>
            <w:r>
              <w:tab/>
            </w:r>
            <w:r w:rsidRPr="009E7813">
              <w:rPr>
                <w:b/>
                <w:i/>
              </w:rPr>
              <w:t xml:space="preserve">yerine </w:t>
            </w:r>
            <w:proofErr w:type="spellStart"/>
            <w:r w:rsidRPr="009E7813">
              <w:rPr>
                <w:b/>
                <w:i/>
              </w:rPr>
              <w:t>Tülümbe</w:t>
            </w:r>
            <w:proofErr w:type="spellEnd"/>
            <w:r w:rsidRPr="009E7813">
              <w:rPr>
                <w:b/>
                <w:i/>
              </w:rPr>
              <w:t xml:space="preserve"> sokak</w:t>
            </w:r>
          </w:p>
          <w:p w:rsidR="00AC3B1E" w:rsidRPr="005F6FB2" w:rsidRDefault="00C24CD4" w:rsidP="005F6FB2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/>
              </w:rPr>
            </w:pPr>
            <w:proofErr w:type="spellStart"/>
            <w:r>
              <w:t>Fellahoğlu</w:t>
            </w:r>
            <w:proofErr w:type="spellEnd"/>
            <w:r>
              <w:t xml:space="preserve"> </w:t>
            </w:r>
            <w:proofErr w:type="gramStart"/>
            <w:r>
              <w:t>C sokak</w:t>
            </w:r>
            <w:proofErr w:type="gramEnd"/>
            <w:r>
              <w:tab/>
            </w:r>
            <w:r>
              <w:tab/>
            </w:r>
            <w:r>
              <w:tab/>
            </w:r>
            <w:r w:rsidRPr="009E7813">
              <w:rPr>
                <w:b/>
                <w:i/>
              </w:rPr>
              <w:t>yerine Papatya sokak</w:t>
            </w:r>
          </w:p>
          <w:p w:rsidR="00AC3B1E" w:rsidRDefault="00AC3B1E" w:rsidP="00DA32CB">
            <w:pPr>
              <w:rPr>
                <w:b/>
                <w:u w:val="single"/>
              </w:rPr>
            </w:pPr>
          </w:p>
          <w:p w:rsidR="005F6FB2" w:rsidRDefault="005F6FB2" w:rsidP="00DA32CB">
            <w:pPr>
              <w:rPr>
                <w:b/>
                <w:u w:val="single"/>
              </w:rPr>
            </w:pPr>
          </w:p>
          <w:p w:rsidR="00DA32CB" w:rsidRPr="006670BB" w:rsidRDefault="00DA32CB" w:rsidP="00DA32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YAYLA</w:t>
            </w:r>
          </w:p>
          <w:p w:rsidR="00DA32CB" w:rsidRPr="006670BB" w:rsidRDefault="00DA32CB" w:rsidP="005F6FB2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b/>
                <w:i/>
              </w:rPr>
            </w:pPr>
            <w:r w:rsidRPr="006670BB">
              <w:rPr>
                <w:b/>
                <w:i/>
              </w:rPr>
              <w:t xml:space="preserve"> NARLIDERE BÖLGESİ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1. sokak</w:t>
            </w:r>
            <w:r w:rsidRPr="006670BB">
              <w:tab/>
            </w:r>
            <w:r w:rsidRPr="006670BB">
              <w:tab/>
            </w:r>
            <w:r w:rsidRPr="006670BB">
              <w:rPr>
                <w:b/>
                <w:i/>
              </w:rPr>
              <w:tab/>
              <w:t xml:space="preserve">yerine </w:t>
            </w:r>
            <w:proofErr w:type="gramStart"/>
            <w:r w:rsidRPr="006670BB">
              <w:rPr>
                <w:b/>
                <w:i/>
              </w:rPr>
              <w:t>Narlıdere  1</w:t>
            </w:r>
            <w:proofErr w:type="gramEnd"/>
            <w:r w:rsidRPr="006670BB">
              <w:rPr>
                <w:b/>
                <w:i/>
              </w:rPr>
              <w:t>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2. sokak</w:t>
            </w:r>
            <w:r w:rsidRPr="006670BB">
              <w:rPr>
                <w:b/>
                <w:i/>
              </w:rPr>
              <w:t xml:space="preserve"> </w:t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 xml:space="preserve">yerine </w:t>
            </w:r>
            <w:proofErr w:type="gramStart"/>
            <w:r w:rsidRPr="006670BB">
              <w:rPr>
                <w:b/>
                <w:i/>
              </w:rPr>
              <w:t>Narlıdere  2</w:t>
            </w:r>
            <w:proofErr w:type="gramEnd"/>
            <w:r w:rsidRPr="006670BB">
              <w:rPr>
                <w:b/>
                <w:i/>
              </w:rPr>
              <w:t>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3. sokak</w:t>
            </w:r>
            <w:r w:rsidRPr="006670BB">
              <w:rPr>
                <w:b/>
                <w:i/>
              </w:rPr>
              <w:t xml:space="preserve"> </w:t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3.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4. sokak</w:t>
            </w:r>
            <w:r w:rsidRPr="006670BB">
              <w:rPr>
                <w:b/>
                <w:i/>
              </w:rPr>
              <w:t xml:space="preserve"> </w:t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4.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5. sokak</w:t>
            </w:r>
            <w:r w:rsidRPr="006670BB">
              <w:rPr>
                <w:b/>
                <w:i/>
              </w:rPr>
              <w:t xml:space="preserve"> </w:t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5.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6. Sokak</w:t>
            </w:r>
            <w:r w:rsidRPr="006670BB">
              <w:tab/>
            </w:r>
            <w:r w:rsidRPr="006670BB">
              <w:tab/>
            </w:r>
            <w:r w:rsidRPr="006670BB">
              <w:tab/>
            </w:r>
            <w:r w:rsidRPr="006670BB">
              <w:rPr>
                <w:b/>
                <w:i/>
              </w:rPr>
              <w:t xml:space="preserve"> yerine Narlıdere 6.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7. Sokak</w:t>
            </w:r>
            <w:r w:rsidRPr="006670BB">
              <w:tab/>
            </w:r>
            <w:r w:rsidRPr="006670BB">
              <w:tab/>
            </w:r>
            <w:r w:rsidRPr="006670BB">
              <w:tab/>
            </w:r>
            <w:r w:rsidRPr="006670BB">
              <w:rPr>
                <w:b/>
                <w:i/>
              </w:rPr>
              <w:t xml:space="preserve"> yerine Narlıdere 7.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8. sokak</w:t>
            </w:r>
            <w:r w:rsidRPr="006670BB">
              <w:rPr>
                <w:b/>
                <w:i/>
              </w:rPr>
              <w:t xml:space="preserve"> </w:t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8.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9. sokak</w:t>
            </w:r>
            <w:r w:rsidRPr="006670BB">
              <w:rPr>
                <w:b/>
                <w:i/>
              </w:rPr>
              <w:t xml:space="preserve"> </w:t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9.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10.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>yerine Narlıdere 10.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11.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11.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12.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12.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>
              <w:t>Sosyal Konutlar 13. sokak</w:t>
            </w:r>
            <w:r>
              <w:tab/>
              <w:t xml:space="preserve">           </w:t>
            </w:r>
            <w:r>
              <w:rPr>
                <w:b/>
                <w:i/>
              </w:rPr>
              <w:t xml:space="preserve"> yerine Narlıdere 13.</w:t>
            </w:r>
            <w:r w:rsidRPr="006670B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</w:t>
            </w:r>
            <w:r w:rsidRPr="006670BB">
              <w:rPr>
                <w:b/>
                <w:i/>
              </w:rPr>
              <w:t>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14.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14.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15.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15.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lastRenderedPageBreak/>
              <w:t>Sosyal Konutlar 16.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16.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17.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17.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18.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ab/>
              <w:t>yerine Narlıdere 18.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19.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>yerine Narlıdere 19.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20.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>yerine Narlıdere 20. sokak</w:t>
            </w:r>
          </w:p>
          <w:p w:rsidR="00DA32CB" w:rsidRPr="006670BB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>Sosyal Konutlar 21.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>yerine Narlıdere 21. sokak</w:t>
            </w:r>
          </w:p>
          <w:p w:rsidR="00DA32CB" w:rsidRPr="00860565" w:rsidRDefault="00DA32CB" w:rsidP="00DA32CB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  <w:r w:rsidRPr="006670BB">
              <w:t xml:space="preserve">Sosyal </w:t>
            </w:r>
            <w:r w:rsidR="005F6FB2">
              <w:t>K</w:t>
            </w:r>
            <w:r w:rsidRPr="006670BB">
              <w:t>onutlar 22. Sokak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Pr="006670BB">
              <w:rPr>
                <w:b/>
                <w:i/>
              </w:rPr>
              <w:t xml:space="preserve">yerine Narlıdere 22. </w:t>
            </w:r>
            <w:r w:rsidR="00860565" w:rsidRPr="006670BB">
              <w:rPr>
                <w:b/>
                <w:i/>
              </w:rPr>
              <w:t>S</w:t>
            </w:r>
            <w:r w:rsidRPr="006670BB">
              <w:rPr>
                <w:b/>
                <w:i/>
              </w:rPr>
              <w:t>okak</w:t>
            </w:r>
          </w:p>
          <w:p w:rsidR="00860565" w:rsidRDefault="00860565" w:rsidP="0086056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b/>
                <w:i/>
              </w:rPr>
            </w:pPr>
          </w:p>
          <w:p w:rsidR="00860565" w:rsidRPr="00C90D55" w:rsidRDefault="00860565" w:rsidP="00860565">
            <w:pPr>
              <w:overflowPunct w:val="0"/>
              <w:autoSpaceDE w:val="0"/>
              <w:autoSpaceDN w:val="0"/>
              <w:adjustRightInd w:val="0"/>
              <w:ind w:left="0" w:firstLine="0"/>
              <w:jc w:val="left"/>
              <w:textAlignment w:val="baseline"/>
            </w:pPr>
            <w:r w:rsidRPr="008C171C">
              <w:rPr>
                <w:b/>
                <w:u w:val="single"/>
              </w:rPr>
              <w:t>MEVLEVİ</w:t>
            </w:r>
            <w:r w:rsidR="00C90D55">
              <w:rPr>
                <w:b/>
                <w:u w:val="single"/>
              </w:rPr>
              <w:t xml:space="preserve">  </w:t>
            </w:r>
            <w:r w:rsidR="00C90D55" w:rsidRPr="00C90D55">
              <w:t>(Yeni açılan sokaklar)</w:t>
            </w:r>
          </w:p>
          <w:p w:rsidR="00860565" w:rsidRDefault="00860565" w:rsidP="00FF0E62">
            <w:pPr>
              <w:pStyle w:val="ListeParagraf"/>
              <w:numPr>
                <w:ilvl w:val="0"/>
                <w:numId w:val="44"/>
              </w:numPr>
              <w:jc w:val="left"/>
            </w:pPr>
            <w:r>
              <w:t>Gaziler Bölgesi 1.</w:t>
            </w:r>
            <w:r w:rsidR="008C171C">
              <w:t xml:space="preserve"> Sokak </w:t>
            </w:r>
          </w:p>
          <w:p w:rsidR="00860565" w:rsidRDefault="00860565" w:rsidP="00FF0E62">
            <w:pPr>
              <w:pStyle w:val="ListeParagraf"/>
              <w:numPr>
                <w:ilvl w:val="0"/>
                <w:numId w:val="44"/>
              </w:numPr>
              <w:jc w:val="left"/>
            </w:pPr>
            <w:r>
              <w:t>Gaziler Bölgesi 2. sokak</w:t>
            </w:r>
          </w:p>
          <w:p w:rsidR="00860565" w:rsidRDefault="00860565" w:rsidP="00FF0E62">
            <w:pPr>
              <w:numPr>
                <w:ilvl w:val="0"/>
                <w:numId w:val="44"/>
              </w:numPr>
              <w:jc w:val="left"/>
            </w:pPr>
            <w:r>
              <w:t>Gaziler Bölgesi 3. sokak</w:t>
            </w:r>
          </w:p>
          <w:p w:rsidR="00860565" w:rsidRDefault="00860565" w:rsidP="00FF0E62">
            <w:pPr>
              <w:numPr>
                <w:ilvl w:val="0"/>
                <w:numId w:val="44"/>
              </w:numPr>
              <w:jc w:val="left"/>
            </w:pPr>
            <w:r>
              <w:t>Gaziler Bölgesi 4. sokak</w:t>
            </w:r>
          </w:p>
          <w:p w:rsidR="00860565" w:rsidRDefault="00860565" w:rsidP="00FF0E62">
            <w:pPr>
              <w:numPr>
                <w:ilvl w:val="0"/>
                <w:numId w:val="44"/>
              </w:numPr>
              <w:jc w:val="left"/>
            </w:pPr>
            <w:r>
              <w:t>Gaziler Bölgesi 5. sokak</w:t>
            </w:r>
          </w:p>
          <w:p w:rsidR="00860565" w:rsidRPr="006670BB" w:rsidRDefault="00860565" w:rsidP="00860565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</w:pPr>
          </w:p>
          <w:p w:rsidR="005B1837" w:rsidRDefault="005B1837" w:rsidP="00DC4EC8">
            <w:pPr>
              <w:pStyle w:val="GvdeMetni"/>
              <w:ind w:left="0" w:firstLine="0"/>
              <w:rPr>
                <w:szCs w:val="24"/>
              </w:rPr>
            </w:pPr>
          </w:p>
          <w:p w:rsidR="005B1837" w:rsidRDefault="005B1837" w:rsidP="00DC4EC8">
            <w:pPr>
              <w:pStyle w:val="GvdeMetni"/>
              <w:ind w:left="0" w:firstLine="0"/>
              <w:rPr>
                <w:szCs w:val="24"/>
              </w:rPr>
            </w:pPr>
          </w:p>
        </w:tc>
      </w:tr>
    </w:tbl>
    <w:p w:rsidR="00A26C14" w:rsidRDefault="00A26C14" w:rsidP="00DC4EC8">
      <w:pPr>
        <w:pStyle w:val="GvdeMetni"/>
        <w:rPr>
          <w:szCs w:val="24"/>
        </w:rPr>
      </w:pPr>
    </w:p>
    <w:p w:rsidR="005F6FB2" w:rsidRDefault="005F6FB2" w:rsidP="00DC4EC8">
      <w:pPr>
        <w:pStyle w:val="GvdeMetni"/>
        <w:rPr>
          <w:szCs w:val="24"/>
        </w:rPr>
      </w:pPr>
    </w:p>
    <w:p w:rsidR="005B1837" w:rsidRDefault="005B1837" w:rsidP="00DC4EC8">
      <w:pPr>
        <w:pStyle w:val="GvdeMetni"/>
        <w:rPr>
          <w:b/>
          <w:szCs w:val="24"/>
        </w:rPr>
      </w:pPr>
      <w:proofErr w:type="spellStart"/>
      <w:proofErr w:type="gramStart"/>
      <w:r>
        <w:rPr>
          <w:b/>
          <w:szCs w:val="24"/>
        </w:rPr>
        <w:t>Karar</w:t>
      </w:r>
      <w:proofErr w:type="spellEnd"/>
      <w:r>
        <w:rPr>
          <w:b/>
          <w:szCs w:val="24"/>
        </w:rPr>
        <w:t xml:space="preserve"> No.</w:t>
      </w:r>
      <w:proofErr w:type="gramEnd"/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Belediye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Meclisi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Güzelyurt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sınırları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içerisinde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eksik</w:t>
      </w:r>
      <w:proofErr w:type="spellEnd"/>
      <w:r>
        <w:rPr>
          <w:b/>
          <w:szCs w:val="24"/>
        </w:rPr>
        <w:t xml:space="preserve"> </w:t>
      </w:r>
    </w:p>
    <w:p w:rsidR="005B1837" w:rsidRPr="005B1837" w:rsidRDefault="005B1837" w:rsidP="00DC4EC8">
      <w:pPr>
        <w:pStyle w:val="GvdeMetni"/>
        <w:rPr>
          <w:b/>
          <w:szCs w:val="24"/>
        </w:rPr>
      </w:pPr>
      <w:proofErr w:type="gramStart"/>
      <w:r>
        <w:rPr>
          <w:b/>
          <w:szCs w:val="24"/>
        </w:rPr>
        <w:t>12/2015</w:t>
      </w:r>
      <w:r>
        <w:rPr>
          <w:b/>
          <w:szCs w:val="24"/>
        </w:rPr>
        <w:tab/>
      </w:r>
      <w:proofErr w:type="spellStart"/>
      <w:r w:rsidR="000B4C4D">
        <w:rPr>
          <w:b/>
          <w:szCs w:val="24"/>
        </w:rPr>
        <w:t>olan</w:t>
      </w:r>
      <w:proofErr w:type="spellEnd"/>
      <w:r w:rsidR="000B4C4D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sokak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isimleri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konusunda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yaptığı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çalışmayı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birliği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ile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onayladı</w:t>
      </w:r>
      <w:proofErr w:type="spellEnd"/>
      <w:r>
        <w:rPr>
          <w:b/>
          <w:szCs w:val="24"/>
        </w:rPr>
        <w:t>.</w:t>
      </w:r>
      <w:proofErr w:type="gramEnd"/>
    </w:p>
    <w:p w:rsidR="00DC4EC8" w:rsidRPr="00DC4EC8" w:rsidRDefault="00DC4EC8" w:rsidP="00DC4EC8">
      <w:pPr>
        <w:pStyle w:val="GvdeMetni"/>
        <w:rPr>
          <w:szCs w:val="24"/>
        </w:rPr>
      </w:pPr>
    </w:p>
    <w:p w:rsidR="004D67B9" w:rsidRDefault="004D67B9" w:rsidP="004D67B9">
      <w:pPr>
        <w:ind w:left="1410" w:hanging="1410"/>
        <w:rPr>
          <w:b/>
        </w:rPr>
      </w:pPr>
    </w:p>
    <w:p w:rsidR="004D67B9" w:rsidRDefault="004D67B9" w:rsidP="004D67B9">
      <w:pPr>
        <w:ind w:left="1410" w:hanging="1410"/>
        <w:rPr>
          <w:b/>
        </w:rPr>
      </w:pPr>
    </w:p>
    <w:p w:rsidR="004D67B9" w:rsidRDefault="004D67B9" w:rsidP="004D67B9">
      <w:pPr>
        <w:ind w:left="1410" w:hanging="1410"/>
        <w:rPr>
          <w:b/>
        </w:rPr>
      </w:pPr>
    </w:p>
    <w:p w:rsidR="004D67B9" w:rsidRPr="004D67B9" w:rsidRDefault="004D67B9" w:rsidP="004D67B9">
      <w:pPr>
        <w:ind w:left="1410" w:hanging="1410"/>
        <w:rPr>
          <w:b/>
        </w:rPr>
      </w:pPr>
    </w:p>
    <w:p w:rsidR="00D261F0" w:rsidRPr="004D67B9" w:rsidRDefault="004D67B9" w:rsidP="004D67B9">
      <w:pPr>
        <w:ind w:left="7076" w:firstLine="4"/>
      </w:pPr>
      <w:r w:rsidRPr="004D67B9">
        <w:t xml:space="preserve">Mahmut </w:t>
      </w:r>
      <w:r w:rsidR="00D261F0" w:rsidRPr="004D67B9">
        <w:t>ÖZÇINAR</w:t>
      </w:r>
    </w:p>
    <w:p w:rsidR="00D261F0" w:rsidRDefault="00D261F0" w:rsidP="00D261F0">
      <w:pPr>
        <w:ind w:firstLine="0"/>
        <w:jc w:val="right"/>
      </w:pPr>
      <w:r w:rsidRPr="000815A9">
        <w:t>Belediye Ba</w:t>
      </w:r>
      <w:r>
        <w:t>şkanı</w:t>
      </w:r>
    </w:p>
    <w:p w:rsidR="005B1837" w:rsidRDefault="005B1837" w:rsidP="00D261F0">
      <w:pPr>
        <w:ind w:firstLine="0"/>
        <w:jc w:val="right"/>
      </w:pPr>
    </w:p>
    <w:p w:rsidR="005B1837" w:rsidRDefault="005B1837" w:rsidP="00D261F0">
      <w:pPr>
        <w:ind w:firstLine="0"/>
        <w:jc w:val="right"/>
      </w:pPr>
    </w:p>
    <w:sectPr w:rsidR="005B1837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07C5"/>
    <w:multiLevelType w:val="hybridMultilevel"/>
    <w:tmpl w:val="FA9E4134"/>
    <w:lvl w:ilvl="0" w:tplc="F8A8D0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B2D79"/>
    <w:multiLevelType w:val="hybridMultilevel"/>
    <w:tmpl w:val="67A22C92"/>
    <w:lvl w:ilvl="0" w:tplc="1658B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030E5"/>
    <w:multiLevelType w:val="hybridMultilevel"/>
    <w:tmpl w:val="4EA6C5A2"/>
    <w:lvl w:ilvl="0" w:tplc="ADCABC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A27F3"/>
    <w:multiLevelType w:val="hybridMultilevel"/>
    <w:tmpl w:val="96D86E64"/>
    <w:lvl w:ilvl="0" w:tplc="1AC2F6E6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>
    <w:nsid w:val="0D43751C"/>
    <w:multiLevelType w:val="hybridMultilevel"/>
    <w:tmpl w:val="BE288CFE"/>
    <w:lvl w:ilvl="0" w:tplc="9FE23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612F3"/>
    <w:multiLevelType w:val="hybridMultilevel"/>
    <w:tmpl w:val="B538AC38"/>
    <w:lvl w:ilvl="0" w:tplc="88FCC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150C35"/>
    <w:multiLevelType w:val="hybridMultilevel"/>
    <w:tmpl w:val="0494DA5C"/>
    <w:lvl w:ilvl="0" w:tplc="37B69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07F12"/>
    <w:multiLevelType w:val="hybridMultilevel"/>
    <w:tmpl w:val="3D7E8DF2"/>
    <w:lvl w:ilvl="0" w:tplc="8C0AF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55329"/>
    <w:multiLevelType w:val="hybridMultilevel"/>
    <w:tmpl w:val="472E3408"/>
    <w:lvl w:ilvl="0" w:tplc="B31CDB80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227F1BEC"/>
    <w:multiLevelType w:val="hybridMultilevel"/>
    <w:tmpl w:val="534E5D3A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721159"/>
    <w:multiLevelType w:val="singleLevel"/>
    <w:tmpl w:val="9ED2758C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>
    <w:nsid w:val="26AB3A94"/>
    <w:multiLevelType w:val="hybridMultilevel"/>
    <w:tmpl w:val="68C00B6E"/>
    <w:lvl w:ilvl="0" w:tplc="E2F0C998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2B3F5888"/>
    <w:multiLevelType w:val="hybridMultilevel"/>
    <w:tmpl w:val="484290E6"/>
    <w:lvl w:ilvl="0" w:tplc="FD5420CA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3">
    <w:nsid w:val="2E8A2719"/>
    <w:multiLevelType w:val="hybridMultilevel"/>
    <w:tmpl w:val="0D04D340"/>
    <w:lvl w:ilvl="0" w:tplc="F3D60BCC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6BD2CC9"/>
    <w:multiLevelType w:val="hybridMultilevel"/>
    <w:tmpl w:val="484290E6"/>
    <w:lvl w:ilvl="0" w:tplc="FD5420CA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>
    <w:nsid w:val="372C4A96"/>
    <w:multiLevelType w:val="hybridMultilevel"/>
    <w:tmpl w:val="5FDAB6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33BF8"/>
    <w:multiLevelType w:val="hybridMultilevel"/>
    <w:tmpl w:val="128CE54C"/>
    <w:lvl w:ilvl="0" w:tplc="FBACBFD0">
      <w:start w:val="1"/>
      <w:numFmt w:val="lowerRoman"/>
      <w:lvlText w:val="%1)"/>
      <w:lvlJc w:val="left"/>
      <w:pPr>
        <w:ind w:left="213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3B026BEF"/>
    <w:multiLevelType w:val="hybridMultilevel"/>
    <w:tmpl w:val="B3124A08"/>
    <w:lvl w:ilvl="0" w:tplc="794CE948">
      <w:start w:val="1"/>
      <w:numFmt w:val="lowerRoman"/>
      <w:lvlText w:val="%1)"/>
      <w:lvlJc w:val="left"/>
      <w:pPr>
        <w:tabs>
          <w:tab w:val="num" w:pos="1080"/>
        </w:tabs>
        <w:ind w:left="1080" w:hanging="375"/>
      </w:pPr>
      <w:rPr>
        <w:rFonts w:ascii="Calibri" w:eastAsia="Calibri" w:hAnsi="Calibri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3D425BEB"/>
    <w:multiLevelType w:val="hybridMultilevel"/>
    <w:tmpl w:val="563467F6"/>
    <w:lvl w:ilvl="0" w:tplc="A956FD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553C77"/>
    <w:multiLevelType w:val="hybridMultilevel"/>
    <w:tmpl w:val="38D25704"/>
    <w:lvl w:ilvl="0" w:tplc="186C5368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>
    <w:nsid w:val="42C82C70"/>
    <w:multiLevelType w:val="hybridMultilevel"/>
    <w:tmpl w:val="8786C7F0"/>
    <w:lvl w:ilvl="0" w:tplc="660E91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078B5"/>
    <w:multiLevelType w:val="hybridMultilevel"/>
    <w:tmpl w:val="FAAC317E"/>
    <w:lvl w:ilvl="0" w:tplc="3D7C3B4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>
    <w:nsid w:val="45407C04"/>
    <w:multiLevelType w:val="hybridMultilevel"/>
    <w:tmpl w:val="20D04420"/>
    <w:lvl w:ilvl="0" w:tplc="60C2476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47247FE1"/>
    <w:multiLevelType w:val="hybridMultilevel"/>
    <w:tmpl w:val="2A2401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E4CD6"/>
    <w:multiLevelType w:val="hybridMultilevel"/>
    <w:tmpl w:val="C4B28302"/>
    <w:lvl w:ilvl="0" w:tplc="07DE2FDE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5">
    <w:nsid w:val="4D0B7721"/>
    <w:multiLevelType w:val="hybridMultilevel"/>
    <w:tmpl w:val="C4B28302"/>
    <w:lvl w:ilvl="0" w:tplc="07DE2FDE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6">
    <w:nsid w:val="4D615770"/>
    <w:multiLevelType w:val="hybridMultilevel"/>
    <w:tmpl w:val="484290E6"/>
    <w:lvl w:ilvl="0" w:tplc="FD5420CA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7">
    <w:nsid w:val="50C737D4"/>
    <w:multiLevelType w:val="hybridMultilevel"/>
    <w:tmpl w:val="7EB4552C"/>
    <w:lvl w:ilvl="0" w:tplc="B054151E">
      <w:start w:val="20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001314"/>
    <w:multiLevelType w:val="hybridMultilevel"/>
    <w:tmpl w:val="A726E5B8"/>
    <w:lvl w:ilvl="0" w:tplc="2E7EF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C4CC6"/>
    <w:multiLevelType w:val="singleLevel"/>
    <w:tmpl w:val="9ED2758C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0">
    <w:nsid w:val="690D72C0"/>
    <w:multiLevelType w:val="hybridMultilevel"/>
    <w:tmpl w:val="C6F0830E"/>
    <w:lvl w:ilvl="0" w:tplc="AC166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965595"/>
    <w:multiLevelType w:val="hybridMultilevel"/>
    <w:tmpl w:val="ABB84CC8"/>
    <w:lvl w:ilvl="0" w:tplc="2E6AF97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6A993AEA"/>
    <w:multiLevelType w:val="hybridMultilevel"/>
    <w:tmpl w:val="33827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EC6424"/>
    <w:multiLevelType w:val="hybridMultilevel"/>
    <w:tmpl w:val="56E4BE34"/>
    <w:lvl w:ilvl="0" w:tplc="B940473C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>
    <w:nsid w:val="6DF65603"/>
    <w:multiLevelType w:val="hybridMultilevel"/>
    <w:tmpl w:val="F9166878"/>
    <w:lvl w:ilvl="0" w:tplc="D3F61286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6F165F35"/>
    <w:multiLevelType w:val="hybridMultilevel"/>
    <w:tmpl w:val="8B4C62F8"/>
    <w:lvl w:ilvl="0" w:tplc="7A045F46">
      <w:start w:val="1"/>
      <w:numFmt w:val="lowerRoman"/>
      <w:lvlText w:val="%1)"/>
      <w:lvlJc w:val="left"/>
      <w:pPr>
        <w:ind w:left="249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2" w:hanging="360"/>
      </w:pPr>
    </w:lvl>
    <w:lvl w:ilvl="2" w:tplc="041F001B" w:tentative="1">
      <w:start w:val="1"/>
      <w:numFmt w:val="lowerRoman"/>
      <w:lvlText w:val="%3."/>
      <w:lvlJc w:val="right"/>
      <w:pPr>
        <w:ind w:left="3572" w:hanging="180"/>
      </w:pPr>
    </w:lvl>
    <w:lvl w:ilvl="3" w:tplc="041F000F" w:tentative="1">
      <w:start w:val="1"/>
      <w:numFmt w:val="decimal"/>
      <w:lvlText w:val="%4."/>
      <w:lvlJc w:val="left"/>
      <w:pPr>
        <w:ind w:left="4292" w:hanging="360"/>
      </w:pPr>
    </w:lvl>
    <w:lvl w:ilvl="4" w:tplc="041F0019" w:tentative="1">
      <w:start w:val="1"/>
      <w:numFmt w:val="lowerLetter"/>
      <w:lvlText w:val="%5."/>
      <w:lvlJc w:val="left"/>
      <w:pPr>
        <w:ind w:left="5012" w:hanging="360"/>
      </w:pPr>
    </w:lvl>
    <w:lvl w:ilvl="5" w:tplc="041F001B" w:tentative="1">
      <w:start w:val="1"/>
      <w:numFmt w:val="lowerRoman"/>
      <w:lvlText w:val="%6."/>
      <w:lvlJc w:val="right"/>
      <w:pPr>
        <w:ind w:left="5732" w:hanging="180"/>
      </w:pPr>
    </w:lvl>
    <w:lvl w:ilvl="6" w:tplc="041F000F" w:tentative="1">
      <w:start w:val="1"/>
      <w:numFmt w:val="decimal"/>
      <w:lvlText w:val="%7."/>
      <w:lvlJc w:val="left"/>
      <w:pPr>
        <w:ind w:left="6452" w:hanging="360"/>
      </w:pPr>
    </w:lvl>
    <w:lvl w:ilvl="7" w:tplc="041F0019" w:tentative="1">
      <w:start w:val="1"/>
      <w:numFmt w:val="lowerLetter"/>
      <w:lvlText w:val="%8."/>
      <w:lvlJc w:val="left"/>
      <w:pPr>
        <w:ind w:left="7172" w:hanging="360"/>
      </w:pPr>
    </w:lvl>
    <w:lvl w:ilvl="8" w:tplc="041F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36">
    <w:nsid w:val="735964B5"/>
    <w:multiLevelType w:val="hybridMultilevel"/>
    <w:tmpl w:val="06E273D4"/>
    <w:lvl w:ilvl="0" w:tplc="D8109172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D500A5"/>
    <w:multiLevelType w:val="hybridMultilevel"/>
    <w:tmpl w:val="DBEA46A2"/>
    <w:lvl w:ilvl="0" w:tplc="0842273E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8">
    <w:nsid w:val="7AEA438C"/>
    <w:multiLevelType w:val="hybridMultilevel"/>
    <w:tmpl w:val="155E2326"/>
    <w:lvl w:ilvl="0" w:tplc="2F345EF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>
    <w:nsid w:val="7B0A7C5B"/>
    <w:multiLevelType w:val="hybridMultilevel"/>
    <w:tmpl w:val="7D8A9C0E"/>
    <w:lvl w:ilvl="0" w:tplc="B8DEB1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BAE1541"/>
    <w:multiLevelType w:val="hybridMultilevel"/>
    <w:tmpl w:val="1B1C886C"/>
    <w:lvl w:ilvl="0" w:tplc="A90007EA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>
    <w:nsid w:val="7ECF0F4F"/>
    <w:multiLevelType w:val="hybridMultilevel"/>
    <w:tmpl w:val="AC92E76E"/>
    <w:lvl w:ilvl="0" w:tplc="CCA686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13"/>
  </w:num>
  <w:num w:numId="3">
    <w:abstractNumId w:val="3"/>
  </w:num>
  <w:num w:numId="4">
    <w:abstractNumId w:val="40"/>
  </w:num>
  <w:num w:numId="5">
    <w:abstractNumId w:val="17"/>
  </w:num>
  <w:num w:numId="6">
    <w:abstractNumId w:val="20"/>
  </w:num>
  <w:num w:numId="7">
    <w:abstractNumId w:val="28"/>
  </w:num>
  <w:num w:numId="8">
    <w:abstractNumId w:val="4"/>
  </w:num>
  <w:num w:numId="9">
    <w:abstractNumId w:val="6"/>
  </w:num>
  <w:num w:numId="10">
    <w:abstractNumId w:val="9"/>
  </w:num>
  <w:num w:numId="11">
    <w:abstractNumId w:val="38"/>
  </w:num>
  <w:num w:numId="12">
    <w:abstractNumId w:val="39"/>
  </w:num>
  <w:num w:numId="13">
    <w:abstractNumId w:val="21"/>
  </w:num>
  <w:num w:numId="14">
    <w:abstractNumId w:val="32"/>
  </w:num>
  <w:num w:numId="15">
    <w:abstractNumId w:val="27"/>
  </w:num>
  <w:num w:numId="16">
    <w:abstractNumId w:val="36"/>
  </w:num>
  <w:num w:numId="17">
    <w:abstractNumId w:val="19"/>
  </w:num>
  <w:num w:numId="18">
    <w:abstractNumId w:val="8"/>
  </w:num>
  <w:num w:numId="19">
    <w:abstractNumId w:val="11"/>
  </w:num>
  <w:num w:numId="20">
    <w:abstractNumId w:val="16"/>
  </w:num>
  <w:num w:numId="21">
    <w:abstractNumId w:val="15"/>
  </w:num>
  <w:num w:numId="22">
    <w:abstractNumId w:val="23"/>
  </w:num>
  <w:num w:numId="23">
    <w:abstractNumId w:val="31"/>
  </w:num>
  <w:num w:numId="24">
    <w:abstractNumId w:val="14"/>
  </w:num>
  <w:num w:numId="25">
    <w:abstractNumId w:val="22"/>
  </w:num>
  <w:num w:numId="26">
    <w:abstractNumId w:val="12"/>
  </w:num>
  <w:num w:numId="27">
    <w:abstractNumId w:val="26"/>
  </w:num>
  <w:num w:numId="28">
    <w:abstractNumId w:val="25"/>
  </w:num>
  <w:num w:numId="29">
    <w:abstractNumId w:val="24"/>
  </w:num>
  <w:num w:numId="30">
    <w:abstractNumId w:val="33"/>
  </w:num>
  <w:num w:numId="31">
    <w:abstractNumId w:val="37"/>
  </w:num>
  <w:num w:numId="32">
    <w:abstractNumId w:val="35"/>
  </w:num>
  <w:num w:numId="33">
    <w:abstractNumId w:val="29"/>
  </w:num>
  <w:num w:numId="34">
    <w:abstractNumId w:val="30"/>
  </w:num>
  <w:num w:numId="35">
    <w:abstractNumId w:val="1"/>
  </w:num>
  <w:num w:numId="36">
    <w:abstractNumId w:val="2"/>
  </w:num>
  <w:num w:numId="37">
    <w:abstractNumId w:val="5"/>
  </w:num>
  <w:num w:numId="38">
    <w:abstractNumId w:val="0"/>
  </w:num>
  <w:num w:numId="39">
    <w:abstractNumId w:val="10"/>
  </w:num>
  <w:num w:numId="40">
    <w:abstractNumId w:val="10"/>
    <w:lvlOverride w:ilvl="0">
      <w:lvl w:ilvl="0">
        <w:start w:val="3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1">
    <w:abstractNumId w:val="10"/>
    <w:lvlOverride w:ilvl="0">
      <w:lvl w:ilvl="0">
        <w:start w:val="15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A6E"/>
    <w:rsid w:val="00001F69"/>
    <w:rsid w:val="00006FE8"/>
    <w:rsid w:val="0001072B"/>
    <w:rsid w:val="000123E9"/>
    <w:rsid w:val="0001575F"/>
    <w:rsid w:val="00015B22"/>
    <w:rsid w:val="000160E2"/>
    <w:rsid w:val="000205F0"/>
    <w:rsid w:val="00021A54"/>
    <w:rsid w:val="0002233E"/>
    <w:rsid w:val="00023B11"/>
    <w:rsid w:val="00024032"/>
    <w:rsid w:val="00024F01"/>
    <w:rsid w:val="00025414"/>
    <w:rsid w:val="00026227"/>
    <w:rsid w:val="00026368"/>
    <w:rsid w:val="00026B03"/>
    <w:rsid w:val="00034137"/>
    <w:rsid w:val="0003439A"/>
    <w:rsid w:val="0003675B"/>
    <w:rsid w:val="00040AB1"/>
    <w:rsid w:val="00045A93"/>
    <w:rsid w:val="00045CC6"/>
    <w:rsid w:val="0004745E"/>
    <w:rsid w:val="00053478"/>
    <w:rsid w:val="00054DB7"/>
    <w:rsid w:val="0005570F"/>
    <w:rsid w:val="00056658"/>
    <w:rsid w:val="0006035A"/>
    <w:rsid w:val="0006322E"/>
    <w:rsid w:val="00066465"/>
    <w:rsid w:val="00066950"/>
    <w:rsid w:val="00066E9C"/>
    <w:rsid w:val="00070577"/>
    <w:rsid w:val="00072C6A"/>
    <w:rsid w:val="000756E0"/>
    <w:rsid w:val="00080DC4"/>
    <w:rsid w:val="0008132F"/>
    <w:rsid w:val="000815A9"/>
    <w:rsid w:val="0008690F"/>
    <w:rsid w:val="0008707E"/>
    <w:rsid w:val="000949C2"/>
    <w:rsid w:val="00094C60"/>
    <w:rsid w:val="00094F99"/>
    <w:rsid w:val="000A0848"/>
    <w:rsid w:val="000A3CA2"/>
    <w:rsid w:val="000A4C03"/>
    <w:rsid w:val="000A4F42"/>
    <w:rsid w:val="000B45BF"/>
    <w:rsid w:val="000B4C4D"/>
    <w:rsid w:val="000B5F06"/>
    <w:rsid w:val="000C0212"/>
    <w:rsid w:val="000C0299"/>
    <w:rsid w:val="000C2D1E"/>
    <w:rsid w:val="000C497C"/>
    <w:rsid w:val="000C5F2B"/>
    <w:rsid w:val="000D2511"/>
    <w:rsid w:val="000D7E6C"/>
    <w:rsid w:val="000E0229"/>
    <w:rsid w:val="000E20F6"/>
    <w:rsid w:val="000E552F"/>
    <w:rsid w:val="000F1D16"/>
    <w:rsid w:val="000F7950"/>
    <w:rsid w:val="0010417B"/>
    <w:rsid w:val="00107858"/>
    <w:rsid w:val="00111004"/>
    <w:rsid w:val="001113A3"/>
    <w:rsid w:val="00111850"/>
    <w:rsid w:val="00112533"/>
    <w:rsid w:val="0011429B"/>
    <w:rsid w:val="001162EF"/>
    <w:rsid w:val="00116486"/>
    <w:rsid w:val="0012058D"/>
    <w:rsid w:val="0012171E"/>
    <w:rsid w:val="001224DA"/>
    <w:rsid w:val="00125A90"/>
    <w:rsid w:val="00125B0F"/>
    <w:rsid w:val="00125FA2"/>
    <w:rsid w:val="001301E1"/>
    <w:rsid w:val="00130632"/>
    <w:rsid w:val="00130AA4"/>
    <w:rsid w:val="00131987"/>
    <w:rsid w:val="00132A8D"/>
    <w:rsid w:val="00134EC7"/>
    <w:rsid w:val="00135C91"/>
    <w:rsid w:val="0014063F"/>
    <w:rsid w:val="0014220D"/>
    <w:rsid w:val="001424E8"/>
    <w:rsid w:val="001424FE"/>
    <w:rsid w:val="0014665C"/>
    <w:rsid w:val="00150625"/>
    <w:rsid w:val="00156E06"/>
    <w:rsid w:val="00157FA8"/>
    <w:rsid w:val="00164C72"/>
    <w:rsid w:val="00166DC4"/>
    <w:rsid w:val="00167851"/>
    <w:rsid w:val="00170C7E"/>
    <w:rsid w:val="00170DCA"/>
    <w:rsid w:val="001732A3"/>
    <w:rsid w:val="0017378C"/>
    <w:rsid w:val="00180A78"/>
    <w:rsid w:val="001918E5"/>
    <w:rsid w:val="00192B44"/>
    <w:rsid w:val="00192F6A"/>
    <w:rsid w:val="00193E2D"/>
    <w:rsid w:val="00194CDD"/>
    <w:rsid w:val="0019588C"/>
    <w:rsid w:val="001A01A2"/>
    <w:rsid w:val="001A01B4"/>
    <w:rsid w:val="001A209D"/>
    <w:rsid w:val="001A392B"/>
    <w:rsid w:val="001A4044"/>
    <w:rsid w:val="001B1339"/>
    <w:rsid w:val="001B4839"/>
    <w:rsid w:val="001B583A"/>
    <w:rsid w:val="001B6917"/>
    <w:rsid w:val="001B6BA7"/>
    <w:rsid w:val="001B78FB"/>
    <w:rsid w:val="001B7DD5"/>
    <w:rsid w:val="001C14B4"/>
    <w:rsid w:val="001C53BC"/>
    <w:rsid w:val="001C67F8"/>
    <w:rsid w:val="001C6B9D"/>
    <w:rsid w:val="001D598D"/>
    <w:rsid w:val="001D6D19"/>
    <w:rsid w:val="001E2261"/>
    <w:rsid w:val="001E3E5A"/>
    <w:rsid w:val="001F20DB"/>
    <w:rsid w:val="001F302B"/>
    <w:rsid w:val="001F3D12"/>
    <w:rsid w:val="001F567C"/>
    <w:rsid w:val="001F6243"/>
    <w:rsid w:val="002004DC"/>
    <w:rsid w:val="00201645"/>
    <w:rsid w:val="00203660"/>
    <w:rsid w:val="00204CA8"/>
    <w:rsid w:val="002120E6"/>
    <w:rsid w:val="00214261"/>
    <w:rsid w:val="00214BE1"/>
    <w:rsid w:val="00221B16"/>
    <w:rsid w:val="00221E72"/>
    <w:rsid w:val="00222A7E"/>
    <w:rsid w:val="002232C6"/>
    <w:rsid w:val="00231099"/>
    <w:rsid w:val="0023148E"/>
    <w:rsid w:val="002403F3"/>
    <w:rsid w:val="00252D94"/>
    <w:rsid w:val="002558A5"/>
    <w:rsid w:val="00257845"/>
    <w:rsid w:val="00261E88"/>
    <w:rsid w:val="00264005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0288"/>
    <w:rsid w:val="002A2335"/>
    <w:rsid w:val="002A337F"/>
    <w:rsid w:val="002A3443"/>
    <w:rsid w:val="002B09CB"/>
    <w:rsid w:val="002B4533"/>
    <w:rsid w:val="002B6B0E"/>
    <w:rsid w:val="002C4007"/>
    <w:rsid w:val="002C77B0"/>
    <w:rsid w:val="002C7AD0"/>
    <w:rsid w:val="002C7D60"/>
    <w:rsid w:val="002D0C86"/>
    <w:rsid w:val="002D1554"/>
    <w:rsid w:val="002D19BC"/>
    <w:rsid w:val="002D20F1"/>
    <w:rsid w:val="002D40B1"/>
    <w:rsid w:val="002E27CF"/>
    <w:rsid w:val="002E4E18"/>
    <w:rsid w:val="002E5F08"/>
    <w:rsid w:val="002F0E56"/>
    <w:rsid w:val="002F4E98"/>
    <w:rsid w:val="002F58F0"/>
    <w:rsid w:val="002F7C87"/>
    <w:rsid w:val="002F7F53"/>
    <w:rsid w:val="003010B1"/>
    <w:rsid w:val="00301D8E"/>
    <w:rsid w:val="00302EB3"/>
    <w:rsid w:val="00303CD2"/>
    <w:rsid w:val="00303E18"/>
    <w:rsid w:val="00312284"/>
    <w:rsid w:val="003135B6"/>
    <w:rsid w:val="00313A98"/>
    <w:rsid w:val="003145C6"/>
    <w:rsid w:val="00314CDF"/>
    <w:rsid w:val="00316DA4"/>
    <w:rsid w:val="00317974"/>
    <w:rsid w:val="003222B6"/>
    <w:rsid w:val="00324EC4"/>
    <w:rsid w:val="003259C6"/>
    <w:rsid w:val="00327767"/>
    <w:rsid w:val="00327BF9"/>
    <w:rsid w:val="0033040B"/>
    <w:rsid w:val="00332C11"/>
    <w:rsid w:val="003339C5"/>
    <w:rsid w:val="00337D62"/>
    <w:rsid w:val="003407C5"/>
    <w:rsid w:val="00340D25"/>
    <w:rsid w:val="00343594"/>
    <w:rsid w:val="003442BE"/>
    <w:rsid w:val="00344C0D"/>
    <w:rsid w:val="00352729"/>
    <w:rsid w:val="0035394D"/>
    <w:rsid w:val="003541B7"/>
    <w:rsid w:val="00355CA9"/>
    <w:rsid w:val="0036063F"/>
    <w:rsid w:val="00361A90"/>
    <w:rsid w:val="003665DC"/>
    <w:rsid w:val="00367E7B"/>
    <w:rsid w:val="00370492"/>
    <w:rsid w:val="00370742"/>
    <w:rsid w:val="00371A2F"/>
    <w:rsid w:val="003738A0"/>
    <w:rsid w:val="003740CC"/>
    <w:rsid w:val="003800A1"/>
    <w:rsid w:val="00380D13"/>
    <w:rsid w:val="00383535"/>
    <w:rsid w:val="00384614"/>
    <w:rsid w:val="003901CF"/>
    <w:rsid w:val="00392A0A"/>
    <w:rsid w:val="00395B62"/>
    <w:rsid w:val="003969EC"/>
    <w:rsid w:val="003A1665"/>
    <w:rsid w:val="003A1BDE"/>
    <w:rsid w:val="003A2831"/>
    <w:rsid w:val="003A437F"/>
    <w:rsid w:val="003A47E3"/>
    <w:rsid w:val="003B4948"/>
    <w:rsid w:val="003B6BFE"/>
    <w:rsid w:val="003C1037"/>
    <w:rsid w:val="003C14F9"/>
    <w:rsid w:val="003C2174"/>
    <w:rsid w:val="003C25C1"/>
    <w:rsid w:val="003D3138"/>
    <w:rsid w:val="003D5079"/>
    <w:rsid w:val="003E0B25"/>
    <w:rsid w:val="003E1A62"/>
    <w:rsid w:val="003E22DE"/>
    <w:rsid w:val="003E5BAD"/>
    <w:rsid w:val="003E68BA"/>
    <w:rsid w:val="003E7AD5"/>
    <w:rsid w:val="003F19ED"/>
    <w:rsid w:val="003F39B5"/>
    <w:rsid w:val="003F779A"/>
    <w:rsid w:val="003F79D7"/>
    <w:rsid w:val="003F7CB4"/>
    <w:rsid w:val="004001DD"/>
    <w:rsid w:val="0040154D"/>
    <w:rsid w:val="00401741"/>
    <w:rsid w:val="004025ED"/>
    <w:rsid w:val="00402B96"/>
    <w:rsid w:val="00403834"/>
    <w:rsid w:val="00403FFF"/>
    <w:rsid w:val="00407B98"/>
    <w:rsid w:val="00410B5C"/>
    <w:rsid w:val="00412682"/>
    <w:rsid w:val="004129F8"/>
    <w:rsid w:val="004131F8"/>
    <w:rsid w:val="004136AD"/>
    <w:rsid w:val="0042223E"/>
    <w:rsid w:val="004222AE"/>
    <w:rsid w:val="004240B6"/>
    <w:rsid w:val="00425D93"/>
    <w:rsid w:val="00426722"/>
    <w:rsid w:val="00433248"/>
    <w:rsid w:val="00433796"/>
    <w:rsid w:val="00435DC4"/>
    <w:rsid w:val="00440792"/>
    <w:rsid w:val="00443FFE"/>
    <w:rsid w:val="00445222"/>
    <w:rsid w:val="0044536F"/>
    <w:rsid w:val="00446ECF"/>
    <w:rsid w:val="004504B6"/>
    <w:rsid w:val="00453789"/>
    <w:rsid w:val="004549B0"/>
    <w:rsid w:val="0045649A"/>
    <w:rsid w:val="00460DA5"/>
    <w:rsid w:val="00467B98"/>
    <w:rsid w:val="0047201F"/>
    <w:rsid w:val="00472D55"/>
    <w:rsid w:val="004749F9"/>
    <w:rsid w:val="0047531E"/>
    <w:rsid w:val="00477A87"/>
    <w:rsid w:val="0048000B"/>
    <w:rsid w:val="0048144D"/>
    <w:rsid w:val="0048327B"/>
    <w:rsid w:val="0048349E"/>
    <w:rsid w:val="004847B0"/>
    <w:rsid w:val="00496CAE"/>
    <w:rsid w:val="004A23C4"/>
    <w:rsid w:val="004A34C2"/>
    <w:rsid w:val="004A34E1"/>
    <w:rsid w:val="004A3848"/>
    <w:rsid w:val="004A669F"/>
    <w:rsid w:val="004A6E6F"/>
    <w:rsid w:val="004B0804"/>
    <w:rsid w:val="004B23F7"/>
    <w:rsid w:val="004B4774"/>
    <w:rsid w:val="004B47ED"/>
    <w:rsid w:val="004B6B7B"/>
    <w:rsid w:val="004C006A"/>
    <w:rsid w:val="004C0BAD"/>
    <w:rsid w:val="004C0DB1"/>
    <w:rsid w:val="004C4347"/>
    <w:rsid w:val="004C4E55"/>
    <w:rsid w:val="004C6CB0"/>
    <w:rsid w:val="004D2D22"/>
    <w:rsid w:val="004D4C5E"/>
    <w:rsid w:val="004D67B9"/>
    <w:rsid w:val="004D6ABF"/>
    <w:rsid w:val="004D7F5B"/>
    <w:rsid w:val="004D7FBC"/>
    <w:rsid w:val="004E169B"/>
    <w:rsid w:val="004E1F67"/>
    <w:rsid w:val="004E4D22"/>
    <w:rsid w:val="004F448E"/>
    <w:rsid w:val="004F49FD"/>
    <w:rsid w:val="004F522B"/>
    <w:rsid w:val="004F6F7A"/>
    <w:rsid w:val="005004EA"/>
    <w:rsid w:val="00502C01"/>
    <w:rsid w:val="0050388F"/>
    <w:rsid w:val="005040F1"/>
    <w:rsid w:val="005067D5"/>
    <w:rsid w:val="00506ED0"/>
    <w:rsid w:val="00513279"/>
    <w:rsid w:val="0051361F"/>
    <w:rsid w:val="00515739"/>
    <w:rsid w:val="00516261"/>
    <w:rsid w:val="00520A54"/>
    <w:rsid w:val="00522689"/>
    <w:rsid w:val="005233E6"/>
    <w:rsid w:val="00525028"/>
    <w:rsid w:val="00532685"/>
    <w:rsid w:val="005326AF"/>
    <w:rsid w:val="00535EF6"/>
    <w:rsid w:val="00540DC7"/>
    <w:rsid w:val="00543594"/>
    <w:rsid w:val="00543BFD"/>
    <w:rsid w:val="005446B6"/>
    <w:rsid w:val="005446EC"/>
    <w:rsid w:val="00545B37"/>
    <w:rsid w:val="00550924"/>
    <w:rsid w:val="005566DA"/>
    <w:rsid w:val="00556BB4"/>
    <w:rsid w:val="00557323"/>
    <w:rsid w:val="00560613"/>
    <w:rsid w:val="00563EE2"/>
    <w:rsid w:val="00564C56"/>
    <w:rsid w:val="00566BDD"/>
    <w:rsid w:val="005674C1"/>
    <w:rsid w:val="00567758"/>
    <w:rsid w:val="00567F12"/>
    <w:rsid w:val="00571BA4"/>
    <w:rsid w:val="00572194"/>
    <w:rsid w:val="00576850"/>
    <w:rsid w:val="00577569"/>
    <w:rsid w:val="005777D6"/>
    <w:rsid w:val="00582BE8"/>
    <w:rsid w:val="00592D68"/>
    <w:rsid w:val="00597A74"/>
    <w:rsid w:val="005A441B"/>
    <w:rsid w:val="005A4EF6"/>
    <w:rsid w:val="005A5C62"/>
    <w:rsid w:val="005B1837"/>
    <w:rsid w:val="005B61BA"/>
    <w:rsid w:val="005B651E"/>
    <w:rsid w:val="005C2804"/>
    <w:rsid w:val="005C332C"/>
    <w:rsid w:val="005C3F61"/>
    <w:rsid w:val="005C5A49"/>
    <w:rsid w:val="005D2025"/>
    <w:rsid w:val="005D2B18"/>
    <w:rsid w:val="005D5A45"/>
    <w:rsid w:val="005E0BE6"/>
    <w:rsid w:val="005E41BE"/>
    <w:rsid w:val="005E62A4"/>
    <w:rsid w:val="005E794B"/>
    <w:rsid w:val="005F2408"/>
    <w:rsid w:val="005F64D2"/>
    <w:rsid w:val="005F6FB2"/>
    <w:rsid w:val="006000D9"/>
    <w:rsid w:val="0060286C"/>
    <w:rsid w:val="0060351B"/>
    <w:rsid w:val="006040C0"/>
    <w:rsid w:val="006045A5"/>
    <w:rsid w:val="0060463E"/>
    <w:rsid w:val="00605A40"/>
    <w:rsid w:val="00607124"/>
    <w:rsid w:val="00610CD7"/>
    <w:rsid w:val="006155EC"/>
    <w:rsid w:val="00615A33"/>
    <w:rsid w:val="00617966"/>
    <w:rsid w:val="00620254"/>
    <w:rsid w:val="00625293"/>
    <w:rsid w:val="00634E79"/>
    <w:rsid w:val="00637DB2"/>
    <w:rsid w:val="00640A9C"/>
    <w:rsid w:val="006451FB"/>
    <w:rsid w:val="00646F6F"/>
    <w:rsid w:val="00653C8A"/>
    <w:rsid w:val="00656191"/>
    <w:rsid w:val="00656A8E"/>
    <w:rsid w:val="00656BD0"/>
    <w:rsid w:val="00657B9D"/>
    <w:rsid w:val="006605E4"/>
    <w:rsid w:val="006611AB"/>
    <w:rsid w:val="00662EEF"/>
    <w:rsid w:val="0066340A"/>
    <w:rsid w:val="0066388A"/>
    <w:rsid w:val="006642BD"/>
    <w:rsid w:val="00665EAA"/>
    <w:rsid w:val="00666EE4"/>
    <w:rsid w:val="00670E02"/>
    <w:rsid w:val="00672DDE"/>
    <w:rsid w:val="00674303"/>
    <w:rsid w:val="0068134F"/>
    <w:rsid w:val="00683F1A"/>
    <w:rsid w:val="0068541C"/>
    <w:rsid w:val="00686790"/>
    <w:rsid w:val="00694DF5"/>
    <w:rsid w:val="006955E2"/>
    <w:rsid w:val="006A03E5"/>
    <w:rsid w:val="006A11AA"/>
    <w:rsid w:val="006A5A3E"/>
    <w:rsid w:val="006B5B8D"/>
    <w:rsid w:val="006B7889"/>
    <w:rsid w:val="006C0240"/>
    <w:rsid w:val="006C57CA"/>
    <w:rsid w:val="006C69DD"/>
    <w:rsid w:val="006D1155"/>
    <w:rsid w:val="006D314A"/>
    <w:rsid w:val="006E1245"/>
    <w:rsid w:val="006E42A0"/>
    <w:rsid w:val="006E4670"/>
    <w:rsid w:val="006F4EA2"/>
    <w:rsid w:val="006F5588"/>
    <w:rsid w:val="006F6B2E"/>
    <w:rsid w:val="00703831"/>
    <w:rsid w:val="00706A5C"/>
    <w:rsid w:val="00710E65"/>
    <w:rsid w:val="00712899"/>
    <w:rsid w:val="00713946"/>
    <w:rsid w:val="00714435"/>
    <w:rsid w:val="00723094"/>
    <w:rsid w:val="007321CE"/>
    <w:rsid w:val="007328AC"/>
    <w:rsid w:val="00733FDF"/>
    <w:rsid w:val="00740907"/>
    <w:rsid w:val="00740B51"/>
    <w:rsid w:val="00741E25"/>
    <w:rsid w:val="007447C5"/>
    <w:rsid w:val="00751191"/>
    <w:rsid w:val="00752851"/>
    <w:rsid w:val="00752DBA"/>
    <w:rsid w:val="00757ABC"/>
    <w:rsid w:val="00757E61"/>
    <w:rsid w:val="00760EC1"/>
    <w:rsid w:val="00766E9F"/>
    <w:rsid w:val="00771F7E"/>
    <w:rsid w:val="0077347E"/>
    <w:rsid w:val="00781A64"/>
    <w:rsid w:val="00795561"/>
    <w:rsid w:val="00796664"/>
    <w:rsid w:val="007A09C1"/>
    <w:rsid w:val="007A5D51"/>
    <w:rsid w:val="007A68A6"/>
    <w:rsid w:val="007A6C72"/>
    <w:rsid w:val="007B0219"/>
    <w:rsid w:val="007B14B1"/>
    <w:rsid w:val="007B3B3F"/>
    <w:rsid w:val="007B4C41"/>
    <w:rsid w:val="007B5A12"/>
    <w:rsid w:val="007C017C"/>
    <w:rsid w:val="007C23AB"/>
    <w:rsid w:val="007C35EE"/>
    <w:rsid w:val="007D13C3"/>
    <w:rsid w:val="007D223A"/>
    <w:rsid w:val="007D3263"/>
    <w:rsid w:val="007E4BDD"/>
    <w:rsid w:val="007E5BAA"/>
    <w:rsid w:val="007E6331"/>
    <w:rsid w:val="007F03C0"/>
    <w:rsid w:val="007F33A4"/>
    <w:rsid w:val="007F35E0"/>
    <w:rsid w:val="007F7C95"/>
    <w:rsid w:val="008005E5"/>
    <w:rsid w:val="008011B0"/>
    <w:rsid w:val="008014C6"/>
    <w:rsid w:val="00802F56"/>
    <w:rsid w:val="0080389E"/>
    <w:rsid w:val="00806A02"/>
    <w:rsid w:val="0080793F"/>
    <w:rsid w:val="00810FC9"/>
    <w:rsid w:val="00811FB5"/>
    <w:rsid w:val="0081457E"/>
    <w:rsid w:val="0081671C"/>
    <w:rsid w:val="00821FEB"/>
    <w:rsid w:val="0082389C"/>
    <w:rsid w:val="008263EC"/>
    <w:rsid w:val="00831ADD"/>
    <w:rsid w:val="00832C41"/>
    <w:rsid w:val="00833542"/>
    <w:rsid w:val="008348DE"/>
    <w:rsid w:val="00841FD5"/>
    <w:rsid w:val="00845D6C"/>
    <w:rsid w:val="008477BF"/>
    <w:rsid w:val="00860093"/>
    <w:rsid w:val="00860565"/>
    <w:rsid w:val="0086077F"/>
    <w:rsid w:val="00860FF9"/>
    <w:rsid w:val="008644EF"/>
    <w:rsid w:val="008660F2"/>
    <w:rsid w:val="008663D5"/>
    <w:rsid w:val="0086722D"/>
    <w:rsid w:val="008672AE"/>
    <w:rsid w:val="00873F0D"/>
    <w:rsid w:val="0088099A"/>
    <w:rsid w:val="0088249C"/>
    <w:rsid w:val="008825A1"/>
    <w:rsid w:val="0088274A"/>
    <w:rsid w:val="00885109"/>
    <w:rsid w:val="0088745A"/>
    <w:rsid w:val="008916AE"/>
    <w:rsid w:val="008916D4"/>
    <w:rsid w:val="00891FC6"/>
    <w:rsid w:val="00892DF8"/>
    <w:rsid w:val="00894FF6"/>
    <w:rsid w:val="008A0959"/>
    <w:rsid w:val="008A1C4B"/>
    <w:rsid w:val="008A1F0C"/>
    <w:rsid w:val="008A2887"/>
    <w:rsid w:val="008A3AEE"/>
    <w:rsid w:val="008A4108"/>
    <w:rsid w:val="008A4711"/>
    <w:rsid w:val="008A7E47"/>
    <w:rsid w:val="008B0524"/>
    <w:rsid w:val="008B4E3E"/>
    <w:rsid w:val="008B6A2C"/>
    <w:rsid w:val="008B7302"/>
    <w:rsid w:val="008B789D"/>
    <w:rsid w:val="008C171C"/>
    <w:rsid w:val="008E0BA9"/>
    <w:rsid w:val="008E1EC1"/>
    <w:rsid w:val="008E2FF0"/>
    <w:rsid w:val="008E323D"/>
    <w:rsid w:val="008E44C5"/>
    <w:rsid w:val="008F4E21"/>
    <w:rsid w:val="008F5114"/>
    <w:rsid w:val="008F5650"/>
    <w:rsid w:val="008F5816"/>
    <w:rsid w:val="008F77FC"/>
    <w:rsid w:val="00904682"/>
    <w:rsid w:val="009079FA"/>
    <w:rsid w:val="009113E7"/>
    <w:rsid w:val="00925E84"/>
    <w:rsid w:val="00927E52"/>
    <w:rsid w:val="00930FF4"/>
    <w:rsid w:val="00935027"/>
    <w:rsid w:val="0094055F"/>
    <w:rsid w:val="00941CC0"/>
    <w:rsid w:val="009433CA"/>
    <w:rsid w:val="00944C1C"/>
    <w:rsid w:val="00944D8E"/>
    <w:rsid w:val="00944F72"/>
    <w:rsid w:val="009453DD"/>
    <w:rsid w:val="009467AC"/>
    <w:rsid w:val="00962B23"/>
    <w:rsid w:val="00963768"/>
    <w:rsid w:val="00963CE9"/>
    <w:rsid w:val="00964ACB"/>
    <w:rsid w:val="00971996"/>
    <w:rsid w:val="009723A8"/>
    <w:rsid w:val="00973374"/>
    <w:rsid w:val="00976416"/>
    <w:rsid w:val="00977079"/>
    <w:rsid w:val="009773D0"/>
    <w:rsid w:val="00977EE2"/>
    <w:rsid w:val="009800F2"/>
    <w:rsid w:val="00982FE9"/>
    <w:rsid w:val="009844C4"/>
    <w:rsid w:val="00984523"/>
    <w:rsid w:val="00984C9A"/>
    <w:rsid w:val="00986068"/>
    <w:rsid w:val="009932B3"/>
    <w:rsid w:val="00996BE4"/>
    <w:rsid w:val="00997AAE"/>
    <w:rsid w:val="009A380B"/>
    <w:rsid w:val="009A4A36"/>
    <w:rsid w:val="009A4F29"/>
    <w:rsid w:val="009B4201"/>
    <w:rsid w:val="009B54BE"/>
    <w:rsid w:val="009B6D58"/>
    <w:rsid w:val="009C1F36"/>
    <w:rsid w:val="009C2D33"/>
    <w:rsid w:val="009C316B"/>
    <w:rsid w:val="009C5505"/>
    <w:rsid w:val="009C79CC"/>
    <w:rsid w:val="009D008D"/>
    <w:rsid w:val="009D1F7F"/>
    <w:rsid w:val="009D4235"/>
    <w:rsid w:val="009E2D65"/>
    <w:rsid w:val="009E66B4"/>
    <w:rsid w:val="009F3336"/>
    <w:rsid w:val="009F7B8C"/>
    <w:rsid w:val="00A0309A"/>
    <w:rsid w:val="00A03EFA"/>
    <w:rsid w:val="00A04C8B"/>
    <w:rsid w:val="00A0536A"/>
    <w:rsid w:val="00A054B4"/>
    <w:rsid w:val="00A07E79"/>
    <w:rsid w:val="00A07E94"/>
    <w:rsid w:val="00A108DC"/>
    <w:rsid w:val="00A173E8"/>
    <w:rsid w:val="00A20603"/>
    <w:rsid w:val="00A23D2F"/>
    <w:rsid w:val="00A24823"/>
    <w:rsid w:val="00A24CA1"/>
    <w:rsid w:val="00A253EE"/>
    <w:rsid w:val="00A26C14"/>
    <w:rsid w:val="00A26D0E"/>
    <w:rsid w:val="00A278B2"/>
    <w:rsid w:val="00A30766"/>
    <w:rsid w:val="00A31915"/>
    <w:rsid w:val="00A32FE4"/>
    <w:rsid w:val="00A34201"/>
    <w:rsid w:val="00A40250"/>
    <w:rsid w:val="00A42223"/>
    <w:rsid w:val="00A53715"/>
    <w:rsid w:val="00A55C8C"/>
    <w:rsid w:val="00A57CC1"/>
    <w:rsid w:val="00A618E9"/>
    <w:rsid w:val="00A62AA2"/>
    <w:rsid w:val="00A63E09"/>
    <w:rsid w:val="00A64029"/>
    <w:rsid w:val="00A648E6"/>
    <w:rsid w:val="00A65F8E"/>
    <w:rsid w:val="00A67D1A"/>
    <w:rsid w:val="00A713F6"/>
    <w:rsid w:val="00A72C5F"/>
    <w:rsid w:val="00A7485C"/>
    <w:rsid w:val="00A74F8E"/>
    <w:rsid w:val="00A75369"/>
    <w:rsid w:val="00A76295"/>
    <w:rsid w:val="00A77228"/>
    <w:rsid w:val="00A80EBA"/>
    <w:rsid w:val="00A82448"/>
    <w:rsid w:val="00A82B8D"/>
    <w:rsid w:val="00A872C8"/>
    <w:rsid w:val="00A912D4"/>
    <w:rsid w:val="00A93159"/>
    <w:rsid w:val="00A93D3F"/>
    <w:rsid w:val="00A94695"/>
    <w:rsid w:val="00A95AFC"/>
    <w:rsid w:val="00A95B86"/>
    <w:rsid w:val="00A95BB1"/>
    <w:rsid w:val="00A95DD7"/>
    <w:rsid w:val="00A978B7"/>
    <w:rsid w:val="00AA6584"/>
    <w:rsid w:val="00AA7941"/>
    <w:rsid w:val="00AB0675"/>
    <w:rsid w:val="00AB28BD"/>
    <w:rsid w:val="00AB485E"/>
    <w:rsid w:val="00AB6A7C"/>
    <w:rsid w:val="00AB7F31"/>
    <w:rsid w:val="00AC3B1E"/>
    <w:rsid w:val="00AC447B"/>
    <w:rsid w:val="00AC537D"/>
    <w:rsid w:val="00AC742B"/>
    <w:rsid w:val="00AC7CF2"/>
    <w:rsid w:val="00AD4D36"/>
    <w:rsid w:val="00AD523B"/>
    <w:rsid w:val="00AD7E90"/>
    <w:rsid w:val="00AE22FC"/>
    <w:rsid w:val="00AE31BE"/>
    <w:rsid w:val="00AE4C1A"/>
    <w:rsid w:val="00AE4DF5"/>
    <w:rsid w:val="00AE758E"/>
    <w:rsid w:val="00AF1913"/>
    <w:rsid w:val="00AF23A6"/>
    <w:rsid w:val="00AF3ECC"/>
    <w:rsid w:val="00AF5E2C"/>
    <w:rsid w:val="00B02DC9"/>
    <w:rsid w:val="00B02F46"/>
    <w:rsid w:val="00B04E3B"/>
    <w:rsid w:val="00B10067"/>
    <w:rsid w:val="00B175FC"/>
    <w:rsid w:val="00B17EFF"/>
    <w:rsid w:val="00B2285A"/>
    <w:rsid w:val="00B2386D"/>
    <w:rsid w:val="00B24F28"/>
    <w:rsid w:val="00B256CE"/>
    <w:rsid w:val="00B2633A"/>
    <w:rsid w:val="00B310FE"/>
    <w:rsid w:val="00B349BA"/>
    <w:rsid w:val="00B3618F"/>
    <w:rsid w:val="00B368F5"/>
    <w:rsid w:val="00B377D8"/>
    <w:rsid w:val="00B44DBB"/>
    <w:rsid w:val="00B57E23"/>
    <w:rsid w:val="00B65B82"/>
    <w:rsid w:val="00B732C4"/>
    <w:rsid w:val="00B75515"/>
    <w:rsid w:val="00B77471"/>
    <w:rsid w:val="00B85AFE"/>
    <w:rsid w:val="00B869E6"/>
    <w:rsid w:val="00B87476"/>
    <w:rsid w:val="00B87D90"/>
    <w:rsid w:val="00B91BB4"/>
    <w:rsid w:val="00B92F66"/>
    <w:rsid w:val="00B95889"/>
    <w:rsid w:val="00B967BE"/>
    <w:rsid w:val="00B97999"/>
    <w:rsid w:val="00B97F02"/>
    <w:rsid w:val="00BB1CC2"/>
    <w:rsid w:val="00BB2504"/>
    <w:rsid w:val="00BB7DCE"/>
    <w:rsid w:val="00BC4A79"/>
    <w:rsid w:val="00BD06DE"/>
    <w:rsid w:val="00BD1B1B"/>
    <w:rsid w:val="00BD5238"/>
    <w:rsid w:val="00BD59B2"/>
    <w:rsid w:val="00BD7045"/>
    <w:rsid w:val="00BE374D"/>
    <w:rsid w:val="00BE3F73"/>
    <w:rsid w:val="00BE69C0"/>
    <w:rsid w:val="00BE6D73"/>
    <w:rsid w:val="00BF263F"/>
    <w:rsid w:val="00BF5531"/>
    <w:rsid w:val="00C0275D"/>
    <w:rsid w:val="00C0373B"/>
    <w:rsid w:val="00C0412F"/>
    <w:rsid w:val="00C064BB"/>
    <w:rsid w:val="00C07D31"/>
    <w:rsid w:val="00C1028C"/>
    <w:rsid w:val="00C10DCC"/>
    <w:rsid w:val="00C130EE"/>
    <w:rsid w:val="00C135B8"/>
    <w:rsid w:val="00C14143"/>
    <w:rsid w:val="00C24CD4"/>
    <w:rsid w:val="00C24CDC"/>
    <w:rsid w:val="00C2564B"/>
    <w:rsid w:val="00C30802"/>
    <w:rsid w:val="00C32363"/>
    <w:rsid w:val="00C332C6"/>
    <w:rsid w:val="00C33B32"/>
    <w:rsid w:val="00C34F1F"/>
    <w:rsid w:val="00C36B59"/>
    <w:rsid w:val="00C406DF"/>
    <w:rsid w:val="00C42173"/>
    <w:rsid w:val="00C43FEB"/>
    <w:rsid w:val="00C45AD3"/>
    <w:rsid w:val="00C45B8D"/>
    <w:rsid w:val="00C53434"/>
    <w:rsid w:val="00C54438"/>
    <w:rsid w:val="00C63E5D"/>
    <w:rsid w:val="00C65F60"/>
    <w:rsid w:val="00C663D4"/>
    <w:rsid w:val="00C66B8E"/>
    <w:rsid w:val="00C726D0"/>
    <w:rsid w:val="00C73D15"/>
    <w:rsid w:val="00C743B1"/>
    <w:rsid w:val="00C756DA"/>
    <w:rsid w:val="00C76387"/>
    <w:rsid w:val="00C76CF7"/>
    <w:rsid w:val="00C76E58"/>
    <w:rsid w:val="00C8365C"/>
    <w:rsid w:val="00C867A2"/>
    <w:rsid w:val="00C90D55"/>
    <w:rsid w:val="00C915A0"/>
    <w:rsid w:val="00C92A4A"/>
    <w:rsid w:val="00C93645"/>
    <w:rsid w:val="00C93867"/>
    <w:rsid w:val="00C93A16"/>
    <w:rsid w:val="00CA0AB0"/>
    <w:rsid w:val="00CA1078"/>
    <w:rsid w:val="00CA12B5"/>
    <w:rsid w:val="00CA14A3"/>
    <w:rsid w:val="00CA3995"/>
    <w:rsid w:val="00CA5016"/>
    <w:rsid w:val="00CA5C53"/>
    <w:rsid w:val="00CA60C9"/>
    <w:rsid w:val="00CB0D11"/>
    <w:rsid w:val="00CB334C"/>
    <w:rsid w:val="00CB5036"/>
    <w:rsid w:val="00CB7C1A"/>
    <w:rsid w:val="00CC5078"/>
    <w:rsid w:val="00CC6839"/>
    <w:rsid w:val="00CC691F"/>
    <w:rsid w:val="00CC7CDF"/>
    <w:rsid w:val="00CD185A"/>
    <w:rsid w:val="00CD1ACE"/>
    <w:rsid w:val="00CD33E3"/>
    <w:rsid w:val="00CD43FA"/>
    <w:rsid w:val="00CD5EE4"/>
    <w:rsid w:val="00CD783C"/>
    <w:rsid w:val="00CE0696"/>
    <w:rsid w:val="00CE09DD"/>
    <w:rsid w:val="00CE1DED"/>
    <w:rsid w:val="00CE45AC"/>
    <w:rsid w:val="00CE5E50"/>
    <w:rsid w:val="00CE5E8D"/>
    <w:rsid w:val="00CF1447"/>
    <w:rsid w:val="00CF302B"/>
    <w:rsid w:val="00CF3877"/>
    <w:rsid w:val="00CF7FF3"/>
    <w:rsid w:val="00D0035E"/>
    <w:rsid w:val="00D00A46"/>
    <w:rsid w:val="00D016C5"/>
    <w:rsid w:val="00D2122E"/>
    <w:rsid w:val="00D21EF8"/>
    <w:rsid w:val="00D2520A"/>
    <w:rsid w:val="00D252F5"/>
    <w:rsid w:val="00D261F0"/>
    <w:rsid w:val="00D26348"/>
    <w:rsid w:val="00D30B1B"/>
    <w:rsid w:val="00D32F86"/>
    <w:rsid w:val="00D33330"/>
    <w:rsid w:val="00D34108"/>
    <w:rsid w:val="00D36B53"/>
    <w:rsid w:val="00D515D4"/>
    <w:rsid w:val="00D51982"/>
    <w:rsid w:val="00D51DE0"/>
    <w:rsid w:val="00D53EA0"/>
    <w:rsid w:val="00D53F33"/>
    <w:rsid w:val="00D605D3"/>
    <w:rsid w:val="00D61CA6"/>
    <w:rsid w:val="00D63D40"/>
    <w:rsid w:val="00D65864"/>
    <w:rsid w:val="00D66FAE"/>
    <w:rsid w:val="00D7069C"/>
    <w:rsid w:val="00D71436"/>
    <w:rsid w:val="00D7362E"/>
    <w:rsid w:val="00D76519"/>
    <w:rsid w:val="00D76858"/>
    <w:rsid w:val="00D86A88"/>
    <w:rsid w:val="00D91BE7"/>
    <w:rsid w:val="00D92A98"/>
    <w:rsid w:val="00D93E84"/>
    <w:rsid w:val="00DA1ADE"/>
    <w:rsid w:val="00DA1DF4"/>
    <w:rsid w:val="00DA238C"/>
    <w:rsid w:val="00DA32CB"/>
    <w:rsid w:val="00DB03F1"/>
    <w:rsid w:val="00DB113E"/>
    <w:rsid w:val="00DB6495"/>
    <w:rsid w:val="00DB65DB"/>
    <w:rsid w:val="00DB6914"/>
    <w:rsid w:val="00DB7192"/>
    <w:rsid w:val="00DC0F94"/>
    <w:rsid w:val="00DC4EC8"/>
    <w:rsid w:val="00DC6076"/>
    <w:rsid w:val="00DC616A"/>
    <w:rsid w:val="00DC749A"/>
    <w:rsid w:val="00DD0212"/>
    <w:rsid w:val="00DD31B0"/>
    <w:rsid w:val="00DD41A8"/>
    <w:rsid w:val="00DD524E"/>
    <w:rsid w:val="00DD54D5"/>
    <w:rsid w:val="00DD76F6"/>
    <w:rsid w:val="00DE0263"/>
    <w:rsid w:val="00DE031C"/>
    <w:rsid w:val="00DE060A"/>
    <w:rsid w:val="00DE2478"/>
    <w:rsid w:val="00DE303A"/>
    <w:rsid w:val="00DE4A6E"/>
    <w:rsid w:val="00DF37F8"/>
    <w:rsid w:val="00DF4FB3"/>
    <w:rsid w:val="00E07407"/>
    <w:rsid w:val="00E205B1"/>
    <w:rsid w:val="00E2113A"/>
    <w:rsid w:val="00E2382D"/>
    <w:rsid w:val="00E25696"/>
    <w:rsid w:val="00E25A39"/>
    <w:rsid w:val="00E30877"/>
    <w:rsid w:val="00E316DC"/>
    <w:rsid w:val="00E32C9E"/>
    <w:rsid w:val="00E32FD3"/>
    <w:rsid w:val="00E33882"/>
    <w:rsid w:val="00E3474F"/>
    <w:rsid w:val="00E34AF1"/>
    <w:rsid w:val="00E4065C"/>
    <w:rsid w:val="00E44A54"/>
    <w:rsid w:val="00E46D7B"/>
    <w:rsid w:val="00E5382F"/>
    <w:rsid w:val="00E56556"/>
    <w:rsid w:val="00E56BBF"/>
    <w:rsid w:val="00E606FE"/>
    <w:rsid w:val="00E63C28"/>
    <w:rsid w:val="00E65D73"/>
    <w:rsid w:val="00E70149"/>
    <w:rsid w:val="00E72B8D"/>
    <w:rsid w:val="00E732EA"/>
    <w:rsid w:val="00E74ED2"/>
    <w:rsid w:val="00E77164"/>
    <w:rsid w:val="00E86549"/>
    <w:rsid w:val="00E87880"/>
    <w:rsid w:val="00E87A6E"/>
    <w:rsid w:val="00E907F5"/>
    <w:rsid w:val="00E91976"/>
    <w:rsid w:val="00E93982"/>
    <w:rsid w:val="00E97BA7"/>
    <w:rsid w:val="00EA56DA"/>
    <w:rsid w:val="00EA60F1"/>
    <w:rsid w:val="00EA7207"/>
    <w:rsid w:val="00EB1AF1"/>
    <w:rsid w:val="00EB3A22"/>
    <w:rsid w:val="00EB5669"/>
    <w:rsid w:val="00EB595B"/>
    <w:rsid w:val="00EB5A63"/>
    <w:rsid w:val="00EC18AA"/>
    <w:rsid w:val="00EC22CC"/>
    <w:rsid w:val="00EC287C"/>
    <w:rsid w:val="00EC334C"/>
    <w:rsid w:val="00ED12B8"/>
    <w:rsid w:val="00ED1B8B"/>
    <w:rsid w:val="00ED2621"/>
    <w:rsid w:val="00ED39D5"/>
    <w:rsid w:val="00ED3DDB"/>
    <w:rsid w:val="00ED6B03"/>
    <w:rsid w:val="00EE2913"/>
    <w:rsid w:val="00EE6745"/>
    <w:rsid w:val="00EE7D34"/>
    <w:rsid w:val="00EF6BD9"/>
    <w:rsid w:val="00F008F9"/>
    <w:rsid w:val="00F00FF5"/>
    <w:rsid w:val="00F01C21"/>
    <w:rsid w:val="00F07A54"/>
    <w:rsid w:val="00F07B74"/>
    <w:rsid w:val="00F118BC"/>
    <w:rsid w:val="00F135D6"/>
    <w:rsid w:val="00F14E00"/>
    <w:rsid w:val="00F15A05"/>
    <w:rsid w:val="00F15DD0"/>
    <w:rsid w:val="00F16759"/>
    <w:rsid w:val="00F16B3C"/>
    <w:rsid w:val="00F16E2E"/>
    <w:rsid w:val="00F208F3"/>
    <w:rsid w:val="00F25340"/>
    <w:rsid w:val="00F311AD"/>
    <w:rsid w:val="00F31BC8"/>
    <w:rsid w:val="00F3540E"/>
    <w:rsid w:val="00F35A29"/>
    <w:rsid w:val="00F35BF6"/>
    <w:rsid w:val="00F35E74"/>
    <w:rsid w:val="00F3743D"/>
    <w:rsid w:val="00F41DD9"/>
    <w:rsid w:val="00F43852"/>
    <w:rsid w:val="00F46573"/>
    <w:rsid w:val="00F4797F"/>
    <w:rsid w:val="00F47BF8"/>
    <w:rsid w:val="00F54BD7"/>
    <w:rsid w:val="00F565CE"/>
    <w:rsid w:val="00F57D6F"/>
    <w:rsid w:val="00F61ACA"/>
    <w:rsid w:val="00F62ECA"/>
    <w:rsid w:val="00F640B8"/>
    <w:rsid w:val="00F65B53"/>
    <w:rsid w:val="00F65B88"/>
    <w:rsid w:val="00F67BED"/>
    <w:rsid w:val="00F7121E"/>
    <w:rsid w:val="00F721EB"/>
    <w:rsid w:val="00F7302A"/>
    <w:rsid w:val="00F74BE8"/>
    <w:rsid w:val="00F75BED"/>
    <w:rsid w:val="00F80A25"/>
    <w:rsid w:val="00F83472"/>
    <w:rsid w:val="00F834B0"/>
    <w:rsid w:val="00F8625B"/>
    <w:rsid w:val="00F91DDF"/>
    <w:rsid w:val="00F976FA"/>
    <w:rsid w:val="00FB0A3E"/>
    <w:rsid w:val="00FB171E"/>
    <w:rsid w:val="00FB53A8"/>
    <w:rsid w:val="00FB7287"/>
    <w:rsid w:val="00FB7AC0"/>
    <w:rsid w:val="00FC1A12"/>
    <w:rsid w:val="00FC1B54"/>
    <w:rsid w:val="00FC2E4B"/>
    <w:rsid w:val="00FC73B6"/>
    <w:rsid w:val="00FD1F02"/>
    <w:rsid w:val="00FD3D15"/>
    <w:rsid w:val="00FE0CD4"/>
    <w:rsid w:val="00FE3828"/>
    <w:rsid w:val="00FE4036"/>
    <w:rsid w:val="00FE60F1"/>
    <w:rsid w:val="00FE649E"/>
    <w:rsid w:val="00FE7B13"/>
    <w:rsid w:val="00FE7E92"/>
    <w:rsid w:val="00FF0E62"/>
    <w:rsid w:val="00FF25F3"/>
    <w:rsid w:val="00FF6806"/>
    <w:rsid w:val="00FF74A5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160E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160E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160E2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160E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160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12</Pages>
  <Words>2988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59</cp:revision>
  <cp:lastPrinted>2015-01-26T09:09:00Z</cp:lastPrinted>
  <dcterms:created xsi:type="dcterms:W3CDTF">2015-01-14T09:58:00Z</dcterms:created>
  <dcterms:modified xsi:type="dcterms:W3CDTF">2015-01-26T09:09:00Z</dcterms:modified>
</cp:coreProperties>
</file>